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E79E7" w14:textId="3A2C50A2" w:rsidR="00841BBF" w:rsidRPr="00C1691E" w:rsidRDefault="00841BBF" w:rsidP="00C1691E">
      <w:pPr>
        <w:pStyle w:val="TtulodaResoluo"/>
      </w:pPr>
      <w:r w:rsidRPr="00C1691E">
        <w:t xml:space="preserve">Resolução CVM </w:t>
      </w:r>
      <w:r w:rsidRPr="006058F8">
        <w:t xml:space="preserve">nº </w:t>
      </w:r>
      <w:sdt>
        <w:sdtPr>
          <w:alias w:val="Título"/>
          <w:tag w:val=""/>
          <w:id w:val="253094646"/>
          <w:placeholder>
            <w:docPart w:val="8A844C4316B345A7B575CBD84176DD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4A39">
            <w:t>64</w:t>
          </w:r>
          <w:r w:rsidR="00475B6B" w:rsidRPr="000B1DB3">
            <w:t xml:space="preserve">, de </w:t>
          </w:r>
          <w:r w:rsidR="007D5AB2">
            <w:t>7</w:t>
          </w:r>
          <w:r w:rsidR="00475B6B" w:rsidRPr="000B1DB3">
            <w:t xml:space="preserve"> de </w:t>
          </w:r>
          <w:r w:rsidR="00475B6B">
            <w:t>FEVEREIRO</w:t>
          </w:r>
          <w:r w:rsidR="00475B6B" w:rsidRPr="000B1DB3">
            <w:t xml:space="preserve"> de 202</w:t>
          </w:r>
          <w:r w:rsidR="00475B6B">
            <w:t>2</w:t>
          </w:r>
        </w:sdtContent>
      </w:sdt>
    </w:p>
    <w:p w14:paraId="67274B56" w14:textId="77777777" w:rsidR="004C0B0A" w:rsidRPr="00F43E2A" w:rsidRDefault="004C0B0A" w:rsidP="004C0B0A">
      <w:pPr>
        <w:pStyle w:val="Ementa"/>
      </w:pPr>
      <w:r>
        <w:t>Altera a Resolução CVM nº 13, de 18</w:t>
      </w:r>
      <w:bookmarkStart w:id="0" w:name="_GoBack"/>
      <w:bookmarkEnd w:id="0"/>
      <w:r>
        <w:t xml:space="preserve"> de </w:t>
      </w:r>
      <w:r w:rsidRPr="004C0B0A">
        <w:t>novembro</w:t>
      </w:r>
      <w:r>
        <w:t xml:space="preserve"> de 2020</w:t>
      </w:r>
      <w:r w:rsidRPr="00F43E2A">
        <w:t>.</w:t>
      </w:r>
    </w:p>
    <w:p w14:paraId="698219D3" w14:textId="1BC8E76D" w:rsidR="00085BC2" w:rsidRPr="00F43E2A" w:rsidRDefault="00A1693C" w:rsidP="00085BC2">
      <w:pPr>
        <w:spacing w:before="0" w:after="240"/>
        <w:ind w:firstLine="709"/>
      </w:pPr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</w:t>
      </w:r>
      <w:r w:rsidR="00085BC2" w:rsidRPr="00F43E2A">
        <w:t xml:space="preserve">torna público que o Colegiado, em reunião realizada em </w:t>
      </w:r>
      <w:r w:rsidR="00475B6B">
        <w:t>2</w:t>
      </w:r>
      <w:r w:rsidR="00085BC2">
        <w:t xml:space="preserve"> de </w:t>
      </w:r>
      <w:r w:rsidR="00475B6B">
        <w:t>fevereiro</w:t>
      </w:r>
      <w:r w:rsidR="00085BC2">
        <w:t xml:space="preserve"> de 202</w:t>
      </w:r>
      <w:r w:rsidR="00475B6B">
        <w:t>2</w:t>
      </w:r>
      <w:r w:rsidR="00085BC2" w:rsidRPr="00F43E2A">
        <w:t xml:space="preserve">, com fundamento no disposto no art. 8º, I, da Lei nº 6.385, de 7 de dezembro de 1976, e no art. 2º do Regulamento Anexo I da Resolução CMN nº 4.373, de 29 de setembro de 2014, </w:t>
      </w:r>
      <w:r w:rsidR="00085BC2" w:rsidRPr="00F43E2A">
        <w:rPr>
          <w:b/>
        </w:rPr>
        <w:t xml:space="preserve">APROVOU </w:t>
      </w:r>
      <w:r w:rsidR="00085BC2" w:rsidRPr="00F43E2A">
        <w:t>a seguinte Resolução:</w:t>
      </w:r>
    </w:p>
    <w:p w14:paraId="3F25AFF5" w14:textId="77777777" w:rsidR="00672F36" w:rsidRDefault="00F457D9" w:rsidP="00C90922">
      <w:pPr>
        <w:rPr>
          <w:rFonts w:cs="Calibri"/>
        </w:rPr>
      </w:pPr>
      <w:r>
        <w:rPr>
          <w:lang w:eastAsia="pt-BR"/>
        </w:rPr>
        <w:t>A</w:t>
      </w:r>
      <w:r w:rsidRPr="00F457D9">
        <w:rPr>
          <w:lang w:eastAsia="pt-BR"/>
        </w:rPr>
        <w:t>rt. 1</w:t>
      </w:r>
      <w:proofErr w:type="gramStart"/>
      <w:r w:rsidRPr="00F457D9">
        <w:rPr>
          <w:lang w:eastAsia="pt-BR"/>
        </w:rPr>
        <w:t>º</w:t>
      </w:r>
      <w:r>
        <w:rPr>
          <w:lang w:eastAsia="pt-BR"/>
        </w:rPr>
        <w:t xml:space="preserve">  </w:t>
      </w:r>
      <w:r w:rsidR="00672F36">
        <w:t>A</w:t>
      </w:r>
      <w:proofErr w:type="gramEnd"/>
      <w:r w:rsidR="00672F36">
        <w:t xml:space="preserve"> Resolução CVM nº 13, de 1</w:t>
      </w:r>
      <w:r w:rsidR="00024488">
        <w:t>8</w:t>
      </w:r>
      <w:r w:rsidR="00672F36">
        <w:t xml:space="preserve"> de</w:t>
      </w:r>
      <w:r w:rsidR="00C90922">
        <w:t xml:space="preserve"> </w:t>
      </w:r>
      <w:r w:rsidR="00024488">
        <w:t>novembro</w:t>
      </w:r>
      <w:r w:rsidR="00672F36">
        <w:t xml:space="preserve"> de 2020, passa a vigorar com a seguinte redação:</w:t>
      </w:r>
    </w:p>
    <w:p w14:paraId="23DC30F5" w14:textId="0C8BF87E" w:rsidR="000A24FB" w:rsidRPr="006058F8" w:rsidRDefault="00672F36" w:rsidP="00475B6B">
      <w:pPr>
        <w:pStyle w:val="NormaAlterada"/>
      </w:pPr>
      <w:r w:rsidRPr="006058F8">
        <w:t>“</w:t>
      </w:r>
      <w:r w:rsidR="000A24FB" w:rsidRPr="006058F8">
        <w:t>Art. 2º</w:t>
      </w:r>
      <w:r w:rsidR="00475B6B">
        <w:t>...............................................................</w:t>
      </w:r>
    </w:p>
    <w:p w14:paraId="514EF082" w14:textId="19D3E1C6" w:rsidR="00E87F8D" w:rsidRPr="00F43E2A" w:rsidRDefault="0002677E" w:rsidP="001D3C1D">
      <w:pPr>
        <w:pStyle w:val="NormaAlterada"/>
      </w:pPr>
      <w:r w:rsidRPr="006058F8">
        <w:t xml:space="preserve">Parágrafo único.  O investidor pessoa natural </w:t>
      </w:r>
      <w:r w:rsidR="00442EC7" w:rsidRPr="006058F8">
        <w:t>não residente</w:t>
      </w:r>
      <w:r w:rsidR="00442EC7">
        <w:t xml:space="preserve"> </w:t>
      </w:r>
      <w:r w:rsidRPr="006058F8">
        <w:t xml:space="preserve">está dispensado da obtenção do registro a que se refere o </w:t>
      </w:r>
      <w:r w:rsidRPr="006058F8">
        <w:rPr>
          <w:b/>
          <w:bCs/>
        </w:rPr>
        <w:t>caput</w:t>
      </w:r>
      <w:r w:rsidRPr="006058F8">
        <w:t xml:space="preserve">, devendo o seu representante enviar, </w:t>
      </w:r>
      <w:r w:rsidR="006058F8" w:rsidRPr="000B1DB3">
        <w:t xml:space="preserve">previamente ao início das operações do investidor no País, as informações solicitadas </w:t>
      </w:r>
      <w:r w:rsidR="00D91772">
        <w:t xml:space="preserve">em </w:t>
      </w:r>
      <w:r w:rsidRPr="006058F8">
        <w:t>sistema eletrônico disponibilizado pela CVM ou p</w:t>
      </w:r>
      <w:r w:rsidR="006058F8" w:rsidRPr="000B1DB3">
        <w:t>ela</w:t>
      </w:r>
      <w:r w:rsidRPr="006058F8">
        <w:t xml:space="preserve"> entidade administradora de mercado organizado que tenha formalizado convênio ou instrumento congênere com a CVM para esse </w:t>
      </w:r>
      <w:proofErr w:type="gramStart"/>
      <w:r w:rsidRPr="006058F8">
        <w:t>fim</w:t>
      </w:r>
      <w:r w:rsidR="00826A03">
        <w:t>.</w:t>
      </w:r>
      <w:r w:rsidRPr="006058F8">
        <w:t>”</w:t>
      </w:r>
      <w:proofErr w:type="gramEnd"/>
      <w:r w:rsidR="006058F8" w:rsidRPr="006058F8">
        <w:t>(NR)</w:t>
      </w:r>
    </w:p>
    <w:p w14:paraId="5C6D8C55" w14:textId="18624852" w:rsidR="10895E66" w:rsidRDefault="10895E66" w:rsidP="41F84BE6">
      <w:pPr>
        <w:pStyle w:val="NormaAlterada"/>
      </w:pPr>
      <w:r>
        <w:t>“Art. 3</w:t>
      </w:r>
      <w:proofErr w:type="gramStart"/>
      <w:r>
        <w:t xml:space="preserve">º </w:t>
      </w:r>
      <w:r w:rsidR="00A0223A">
        <w:t xml:space="preserve"> </w:t>
      </w:r>
      <w:r>
        <w:t>Pode</w:t>
      </w:r>
      <w:r w:rsidR="00E95EB5">
        <w:t>m</w:t>
      </w:r>
      <w:proofErr w:type="gramEnd"/>
      <w:r>
        <w:t xml:space="preserve"> requerer registro </w:t>
      </w:r>
      <w:r w:rsidRPr="0024602D">
        <w:t>o investido</w:t>
      </w:r>
      <w:r w:rsidR="6DA29D25" w:rsidRPr="0024602D">
        <w:t xml:space="preserve">r </w:t>
      </w:r>
      <w:r w:rsidR="7F50FA49" w:rsidRPr="0024602D">
        <w:t>individual ou coletivo</w:t>
      </w:r>
      <w:r w:rsidR="7F50FA49">
        <w:t xml:space="preserve">, </w:t>
      </w:r>
      <w:r w:rsidR="6DA29D25">
        <w:t>p</w:t>
      </w:r>
      <w:r>
        <w:t>essoa jurídica, fundo ou outro veículo de investimento, com residência, sede ou domicílio no exterior.”(NR)</w:t>
      </w:r>
    </w:p>
    <w:p w14:paraId="71AD824D" w14:textId="77777777" w:rsidR="000A24FB" w:rsidRDefault="00D16898" w:rsidP="00E023C1">
      <w:pPr>
        <w:pStyle w:val="NormaAlterada"/>
      </w:pPr>
      <w:r>
        <w:t>“</w:t>
      </w:r>
      <w:r w:rsidR="000A24FB" w:rsidRPr="00F43E2A">
        <w:t xml:space="preserve">Art. </w:t>
      </w:r>
      <w:r w:rsidR="00C93A13">
        <w:t>10</w:t>
      </w:r>
      <w:r w:rsidR="001267C5">
        <w:t>.</w:t>
      </w:r>
      <w:r>
        <w:tab/>
      </w:r>
    </w:p>
    <w:p w14:paraId="286CB39E" w14:textId="27C122B1" w:rsidR="000A24FB" w:rsidRPr="00F43E2A" w:rsidRDefault="000A24FB" w:rsidP="00E023C1">
      <w:pPr>
        <w:pStyle w:val="NormaAlterada"/>
      </w:pPr>
      <w:r>
        <w:t xml:space="preserve">Parágrafo único. </w:t>
      </w:r>
      <w:r w:rsidR="0093459B">
        <w:t xml:space="preserve"> </w:t>
      </w:r>
      <w:r>
        <w:t xml:space="preserve">O representante do investidor não residente pode ser instituição intermediária por meio da qual o investidor atue no mercado de valores mobiliários </w:t>
      </w:r>
      <w:proofErr w:type="gramStart"/>
      <w:r>
        <w:t>brasileiro.”</w:t>
      </w:r>
      <w:proofErr w:type="gramEnd"/>
      <w:r w:rsidR="0093459B">
        <w:t>(NR)</w:t>
      </w:r>
    </w:p>
    <w:p w14:paraId="4EF5093E" w14:textId="1D09D89F" w:rsidR="00826A03" w:rsidRDefault="4D3F2C49" w:rsidP="08CA524F">
      <w:pPr>
        <w:pStyle w:val="NormaAlterada"/>
      </w:pPr>
      <w:r>
        <w:t xml:space="preserve">“Art. 14. O representante do investidor não residente </w:t>
      </w:r>
      <w:r w:rsidRPr="0024602D">
        <w:t>registrado</w:t>
      </w:r>
      <w:r>
        <w:t xml:space="preserve"> na CVM deve enviar, por meio de sistema eletrônico disponível na página da CVM na rede mundial de computadores, as seguintes informações:</w:t>
      </w:r>
    </w:p>
    <w:p w14:paraId="6D3380BF" w14:textId="75C2C962" w:rsidR="4D3F2C49" w:rsidRDefault="00826A03" w:rsidP="00475B6B">
      <w:pPr>
        <w:pStyle w:val="NormaAlterada"/>
      </w:pPr>
      <w:r>
        <w:t>.</w:t>
      </w:r>
      <w:r w:rsidR="00475B6B">
        <w:t>..........................................................................</w:t>
      </w:r>
      <w:proofErr w:type="gramStart"/>
      <w:r w:rsidR="640E3CDB">
        <w:t>”(</w:t>
      </w:r>
      <w:proofErr w:type="gramEnd"/>
      <w:r w:rsidR="640E3CDB">
        <w:t>NR)</w:t>
      </w:r>
    </w:p>
    <w:p w14:paraId="6BDF231C" w14:textId="3BB627C2" w:rsidR="000A24FB" w:rsidRDefault="000A24FB" w:rsidP="00E023C1">
      <w:pPr>
        <w:pStyle w:val="NormaAlterada"/>
      </w:pPr>
      <w:r>
        <w:t>“</w:t>
      </w:r>
      <w:r w:rsidRPr="00F43E2A">
        <w:t xml:space="preserve">Art. 25.  As comunicações da CVM previstas nesta Resolução serão válidas se feitas por </w:t>
      </w:r>
      <w:r>
        <w:t>meio eletrônico</w:t>
      </w:r>
      <w:r w:rsidRPr="00F43E2A">
        <w:t xml:space="preserve"> </w:t>
      </w:r>
      <w:r>
        <w:t>ou</w:t>
      </w:r>
      <w:r w:rsidRPr="00F43E2A">
        <w:t xml:space="preserve"> enviadas para o endereço do representante, constante de </w:t>
      </w:r>
      <w:r w:rsidR="00531D4E">
        <w:t xml:space="preserve">seu </w:t>
      </w:r>
      <w:proofErr w:type="gramStart"/>
      <w:r w:rsidR="00531D4E">
        <w:t>registro</w:t>
      </w:r>
      <w:r w:rsidRPr="00F43E2A">
        <w:t>.</w:t>
      </w:r>
      <w:r>
        <w:t>”</w:t>
      </w:r>
      <w:proofErr w:type="gramEnd"/>
      <w:r w:rsidR="001E66B5">
        <w:t>(NR)</w:t>
      </w:r>
    </w:p>
    <w:p w14:paraId="50A7DD12" w14:textId="72712160" w:rsidR="00E6541D" w:rsidRDefault="009A281B" w:rsidP="000B1DB3">
      <w:pPr>
        <w:pStyle w:val="NormaAlterada"/>
        <w:tabs>
          <w:tab w:val="left" w:pos="7088"/>
        </w:tabs>
      </w:pPr>
      <w:r>
        <w:t>“ANEXO A À RESOLUÇÃO CVM Nº 13, DE 18 DE NOVEMBRO DE 2020</w:t>
      </w:r>
    </w:p>
    <w:p w14:paraId="19A038EC" w14:textId="48379E79" w:rsidR="00E6541D" w:rsidRDefault="00475B6B" w:rsidP="000B1DB3">
      <w:pPr>
        <w:pStyle w:val="NormaAlterada"/>
        <w:tabs>
          <w:tab w:val="left" w:pos="7088"/>
        </w:tabs>
      </w:pPr>
      <w:r>
        <w:t>...........................................................................</w:t>
      </w:r>
    </w:p>
    <w:p w14:paraId="55A435AC" w14:textId="588AFBF3" w:rsidR="00E6541D" w:rsidRDefault="002A792D" w:rsidP="00475B6B">
      <w:pPr>
        <w:pStyle w:val="NormaAlterada"/>
        <w:tabs>
          <w:tab w:val="left" w:pos="7088"/>
        </w:tabs>
      </w:pPr>
      <w:r>
        <w:t>Art. 1º</w:t>
      </w:r>
      <w:r w:rsidR="00475B6B">
        <w:t>................................................................</w:t>
      </w:r>
      <w:r>
        <w:t xml:space="preserve">  </w:t>
      </w:r>
    </w:p>
    <w:p w14:paraId="2E6E5A0F" w14:textId="34AC1906" w:rsidR="002A792D" w:rsidRDefault="00475B6B" w:rsidP="000B1DB3">
      <w:pPr>
        <w:pStyle w:val="NormaAlterada"/>
        <w:tabs>
          <w:tab w:val="left" w:pos="7088"/>
        </w:tabs>
      </w:pPr>
      <w:r>
        <w:t>...........................................................................</w:t>
      </w:r>
    </w:p>
    <w:p w14:paraId="7CAF0DC1" w14:textId="0F51B0F9" w:rsidR="002A792D" w:rsidRDefault="00475B6B" w:rsidP="00475B6B">
      <w:pPr>
        <w:pStyle w:val="NormaAlterada"/>
        <w:tabs>
          <w:tab w:val="left" w:pos="7088"/>
        </w:tabs>
      </w:pPr>
      <w:r>
        <w:lastRenderedPageBreak/>
        <w:t>§ 1º....................................................................</w:t>
      </w:r>
    </w:p>
    <w:p w14:paraId="5C5394E1" w14:textId="77777777" w:rsidR="002A792D" w:rsidRDefault="002A792D" w:rsidP="000B1DB3">
      <w:pPr>
        <w:pStyle w:val="NormaAlterada"/>
        <w:tabs>
          <w:tab w:val="left" w:pos="7088"/>
        </w:tabs>
        <w:rPr>
          <w:color w:val="0D0D0D"/>
        </w:rPr>
      </w:pPr>
      <w:r>
        <w:rPr>
          <w:color w:val="0D0D0D"/>
        </w:rPr>
        <w:t xml:space="preserve">XIII – </w:t>
      </w:r>
      <w:r w:rsidRPr="000B1DB3">
        <w:t>sociedades</w:t>
      </w:r>
      <w:r>
        <w:rPr>
          <w:color w:val="0D0D0D"/>
        </w:rPr>
        <w:t xml:space="preserve"> constituídas com títulos ao portador; ou</w:t>
      </w:r>
    </w:p>
    <w:p w14:paraId="0D836637" w14:textId="5B51B7DD" w:rsidR="002A792D" w:rsidRDefault="002A792D" w:rsidP="000B1DB3">
      <w:pPr>
        <w:pStyle w:val="NormaAlterada"/>
        <w:tabs>
          <w:tab w:val="left" w:pos="7088"/>
        </w:tabs>
        <w:rPr>
          <w:color w:val="0D0D0D"/>
        </w:rPr>
      </w:pPr>
      <w:r>
        <w:rPr>
          <w:color w:val="0D0D0D"/>
        </w:rPr>
        <w:t xml:space="preserve">XIV – </w:t>
      </w:r>
      <w:r w:rsidRPr="000B1DB3">
        <w:t>pessoas</w:t>
      </w:r>
      <w:r>
        <w:rPr>
          <w:color w:val="0D0D0D"/>
        </w:rPr>
        <w:t xml:space="preserve"> jurídicas constituídas no exterior não enquadradas nas categorias anteriores.</w:t>
      </w:r>
    </w:p>
    <w:p w14:paraId="69077C0A" w14:textId="064CCDB9" w:rsidR="002A792D" w:rsidRDefault="00475B6B" w:rsidP="00475B6B">
      <w:pPr>
        <w:pStyle w:val="NormaAlterada"/>
        <w:tabs>
          <w:tab w:val="left" w:pos="7088"/>
        </w:tabs>
        <w:rPr>
          <w:color w:val="0D0D0D"/>
        </w:rPr>
      </w:pPr>
      <w:r>
        <w:rPr>
          <w:color w:val="0D0D0D"/>
        </w:rPr>
        <w:t>§ 2º....................................................................</w:t>
      </w:r>
    </w:p>
    <w:p w14:paraId="5A1F9DC6" w14:textId="261F25B6" w:rsidR="002A792D" w:rsidRDefault="002A792D" w:rsidP="000B1DB3">
      <w:pPr>
        <w:pStyle w:val="NormaAlterada"/>
        <w:tabs>
          <w:tab w:val="left" w:pos="7088"/>
        </w:tabs>
        <w:rPr>
          <w:color w:val="0D0D0D"/>
        </w:rPr>
      </w:pPr>
      <w:r>
        <w:rPr>
          <w:color w:val="0D0D0D"/>
        </w:rPr>
        <w:t>I – esteja localizada, direta ou indiretamente, em jurisdição que não seja classificada</w:t>
      </w:r>
      <w:r w:rsidR="009212C0">
        <w:rPr>
          <w:color w:val="0D0D0D"/>
        </w:rPr>
        <w:t>,</w:t>
      </w:r>
      <w:r>
        <w:rPr>
          <w:color w:val="0D0D0D"/>
        </w:rPr>
        <w:t xml:space="preserve"> pelo Grupo de Ação Financeira contra a Lavagem de Dinheiro e o </w:t>
      </w:r>
      <w:r w:rsidRPr="00A0223A">
        <w:rPr>
          <w:color w:val="0D0D0D"/>
        </w:rPr>
        <w:t xml:space="preserve">Financiamento </w:t>
      </w:r>
      <w:r w:rsidR="003302E0" w:rsidRPr="00911ADC">
        <w:rPr>
          <w:color w:val="0D0D0D"/>
        </w:rPr>
        <w:t>d</w:t>
      </w:r>
      <w:r w:rsidR="003302E0" w:rsidRPr="00A0223A">
        <w:rPr>
          <w:color w:val="0D0D0D"/>
        </w:rPr>
        <w:t xml:space="preserve">o </w:t>
      </w:r>
      <w:r w:rsidRPr="00A0223A">
        <w:rPr>
          <w:color w:val="0D0D0D"/>
        </w:rPr>
        <w:t>Terrorismo</w:t>
      </w:r>
      <w:r>
        <w:rPr>
          <w:color w:val="0D0D0D"/>
        </w:rPr>
        <w:t xml:space="preserve"> – GAFI </w:t>
      </w:r>
      <w:r w:rsidR="00055C26">
        <w:rPr>
          <w:color w:val="0D0D0D"/>
        </w:rPr>
        <w:t>ou</w:t>
      </w:r>
      <w:r w:rsidR="00911ADC">
        <w:rPr>
          <w:color w:val="0D0D0D"/>
        </w:rPr>
        <w:t xml:space="preserve"> por</w:t>
      </w:r>
      <w:r w:rsidR="00055C26">
        <w:rPr>
          <w:color w:val="0D0D0D"/>
        </w:rPr>
        <w:t xml:space="preserve"> outros organismos internacionais </w:t>
      </w:r>
      <w:r w:rsidR="00CA6ED5" w:rsidRPr="00CA6ED5">
        <w:rPr>
          <w:color w:val="0D0D0D"/>
        </w:rPr>
        <w:t>a cujas regras ou recomendações a CVM esteja vinculada</w:t>
      </w:r>
      <w:r w:rsidR="009212C0">
        <w:rPr>
          <w:color w:val="0D0D0D"/>
        </w:rPr>
        <w:t>,</w:t>
      </w:r>
      <w:r w:rsidR="00CA6ED5">
        <w:rPr>
          <w:color w:val="0D0D0D"/>
        </w:rPr>
        <w:t xml:space="preserve"> </w:t>
      </w:r>
      <w:r>
        <w:rPr>
          <w:color w:val="0D0D0D"/>
        </w:rPr>
        <w:t>como não cooperante, de alto risco, ou detentora de deficiências estratégicas no combate e prevenção à lavagem de dinheiro e ao financiamento do terrorismo</w:t>
      </w:r>
      <w:r w:rsidR="009A281B">
        <w:rPr>
          <w:color w:val="0D0D0D"/>
        </w:rPr>
        <w:t xml:space="preserve"> </w:t>
      </w:r>
      <w:r w:rsidR="00D91772">
        <w:rPr>
          <w:color w:val="0D0D0D"/>
        </w:rPr>
        <w:t>ou</w:t>
      </w:r>
      <w:r w:rsidR="00D91772" w:rsidRPr="009A281B">
        <w:rPr>
          <w:color w:val="0D0D0D"/>
        </w:rPr>
        <w:t xml:space="preserve"> </w:t>
      </w:r>
      <w:r w:rsidR="009A281B" w:rsidRPr="009A281B">
        <w:rPr>
          <w:color w:val="0D0D0D"/>
        </w:rPr>
        <w:t>ao financiamento da proliferação de armas de destruição em massa</w:t>
      </w:r>
      <w:r>
        <w:rPr>
          <w:color w:val="0D0D0D"/>
        </w:rPr>
        <w:t>; e</w:t>
      </w:r>
    </w:p>
    <w:p w14:paraId="7E0336A0" w14:textId="7D829B69" w:rsidR="002A792D" w:rsidRDefault="00475B6B" w:rsidP="00475B6B">
      <w:pPr>
        <w:pStyle w:val="NormaAlterada"/>
        <w:tabs>
          <w:tab w:val="left" w:pos="7088"/>
        </w:tabs>
      </w:pPr>
      <w:r>
        <w:t>...........................................................................</w:t>
      </w:r>
      <w:proofErr w:type="gramStart"/>
      <w:r w:rsidR="009212C0">
        <w:t>”</w:t>
      </w:r>
      <w:r w:rsidR="002A792D">
        <w:t>(</w:t>
      </w:r>
      <w:proofErr w:type="gramEnd"/>
      <w:r w:rsidR="002A792D">
        <w:t>NR)</w:t>
      </w:r>
    </w:p>
    <w:p w14:paraId="67E90C71" w14:textId="5A6AF775" w:rsidR="002A792D" w:rsidRDefault="009A281B" w:rsidP="000B1DB3">
      <w:r>
        <w:t>Art. 2</w:t>
      </w:r>
      <w:proofErr w:type="gramStart"/>
      <w:r>
        <w:t>º  Ficam</w:t>
      </w:r>
      <w:proofErr w:type="gramEnd"/>
      <w:r>
        <w:t xml:space="preserve"> revogados:</w:t>
      </w:r>
    </w:p>
    <w:p w14:paraId="54A42F53" w14:textId="3394D9A7" w:rsidR="009A281B" w:rsidRPr="00E95EB5" w:rsidRDefault="009A281B" w:rsidP="00E95EB5">
      <w:pPr>
        <w:ind w:left="567" w:firstLine="0"/>
      </w:pPr>
      <w:r>
        <w:t xml:space="preserve">I – </w:t>
      </w:r>
      <w:proofErr w:type="gramStart"/>
      <w:r>
        <w:t>os</w:t>
      </w:r>
      <w:proofErr w:type="gramEnd"/>
      <w:r>
        <w:t xml:space="preserve"> incisos II e III </w:t>
      </w:r>
      <w:r w:rsidR="006B60AC">
        <w:t xml:space="preserve">do </w:t>
      </w:r>
      <w:r w:rsidR="006B60AC" w:rsidRPr="000B1DB3">
        <w:rPr>
          <w:b/>
        </w:rPr>
        <w:t>caput</w:t>
      </w:r>
      <w:r w:rsidR="006B60AC">
        <w:t xml:space="preserve"> do art. 1º </w:t>
      </w:r>
      <w:r>
        <w:t xml:space="preserve">do </w:t>
      </w:r>
      <w:r w:rsidR="00E95EB5">
        <w:t>Anexo A à R</w:t>
      </w:r>
      <w:r w:rsidR="00E95EB5" w:rsidRPr="00E95EB5">
        <w:t xml:space="preserve">esolução </w:t>
      </w:r>
      <w:r w:rsidR="00E95EB5">
        <w:t>CVM</w:t>
      </w:r>
      <w:r w:rsidR="00E95EB5" w:rsidRPr="00E95EB5">
        <w:t xml:space="preserve"> nº 13, de 18 de novembro de 2020</w:t>
      </w:r>
      <w:r w:rsidR="006B60AC" w:rsidRPr="00E95EB5">
        <w:t>; e</w:t>
      </w:r>
    </w:p>
    <w:p w14:paraId="64F6C0EC" w14:textId="74A020C9" w:rsidR="006B60AC" w:rsidRPr="00E95EB5" w:rsidRDefault="006B60AC" w:rsidP="00E95EB5">
      <w:pPr>
        <w:ind w:left="567" w:firstLine="0"/>
      </w:pPr>
      <w:r w:rsidRPr="00E95EB5">
        <w:t xml:space="preserve">II – </w:t>
      </w:r>
      <w:proofErr w:type="gramStart"/>
      <w:r w:rsidRPr="00E95EB5">
        <w:t>o</w:t>
      </w:r>
      <w:proofErr w:type="gramEnd"/>
      <w:r w:rsidRPr="00E95EB5">
        <w:t xml:space="preserve"> in</w:t>
      </w:r>
      <w:r>
        <w:t xml:space="preserve">ciso XV do § 1º do art. 1º do </w:t>
      </w:r>
      <w:r w:rsidR="00E95EB5">
        <w:t>Anexo A à R</w:t>
      </w:r>
      <w:r w:rsidR="00E95EB5" w:rsidRPr="00E95EB5">
        <w:t xml:space="preserve">esolução </w:t>
      </w:r>
      <w:r w:rsidR="00E95EB5">
        <w:t>CVM</w:t>
      </w:r>
      <w:r w:rsidR="00E95EB5" w:rsidRPr="00E95EB5">
        <w:t xml:space="preserve"> nº 13, de 18 de novembro de 2020.</w:t>
      </w:r>
    </w:p>
    <w:p w14:paraId="6A52CF99" w14:textId="314CC7E1" w:rsidR="000A24FB" w:rsidRPr="001D3C1D" w:rsidRDefault="000A24FB" w:rsidP="001D3C1D">
      <w:r w:rsidRPr="00367421">
        <w:rPr>
          <w:rFonts w:ascii="Calibri" w:hAnsi="Calibri" w:cs="Calibri"/>
        </w:rPr>
        <w:t xml:space="preserve">Art. </w:t>
      </w:r>
      <w:r w:rsidR="006B60AC">
        <w:rPr>
          <w:rFonts w:ascii="Calibri" w:hAnsi="Calibri" w:cs="Calibri"/>
        </w:rPr>
        <w:t>3</w:t>
      </w:r>
      <w:proofErr w:type="gramStart"/>
      <w:r>
        <w:rPr>
          <w:rFonts w:ascii="Calibri" w:hAnsi="Calibri" w:cs="Calibri"/>
        </w:rPr>
        <w:t>º</w:t>
      </w:r>
      <w:r w:rsidRPr="00367421">
        <w:rPr>
          <w:rFonts w:ascii="Calibri" w:hAnsi="Calibri" w:cs="Calibri"/>
        </w:rPr>
        <w:t xml:space="preserve"> </w:t>
      </w:r>
      <w:r w:rsidR="00044309">
        <w:rPr>
          <w:rFonts w:ascii="Calibri" w:hAnsi="Calibri" w:cs="Calibri"/>
        </w:rPr>
        <w:t xml:space="preserve"> </w:t>
      </w:r>
      <w:r w:rsidRPr="002F07C9">
        <w:t>Esta</w:t>
      </w:r>
      <w:proofErr w:type="gramEnd"/>
      <w:r w:rsidRPr="002F07C9">
        <w:t xml:space="preserve"> Resolução entra em vigor </w:t>
      </w:r>
      <w:r w:rsidR="001D3C1D">
        <w:t xml:space="preserve">em </w:t>
      </w:r>
      <w:r w:rsidR="00D91772">
        <w:t>2</w:t>
      </w:r>
      <w:r w:rsidR="00475B6B">
        <w:t xml:space="preserve"> de ma</w:t>
      </w:r>
      <w:r w:rsidR="00940E86">
        <w:t>i</w:t>
      </w:r>
      <w:r w:rsidR="00475B6B">
        <w:t xml:space="preserve">o de </w:t>
      </w:r>
      <w:r w:rsidR="00E95EB5">
        <w:t>2022</w:t>
      </w:r>
      <w:r w:rsidR="004803E9">
        <w:t>.</w:t>
      </w:r>
    </w:p>
    <w:p w14:paraId="05F3061D" w14:textId="77777777" w:rsidR="001D3C1D" w:rsidRDefault="001D3C1D" w:rsidP="00931435">
      <w:pPr>
        <w:keepNext/>
        <w:spacing w:before="0" w:after="0"/>
        <w:ind w:firstLine="0"/>
        <w:jc w:val="center"/>
        <w:rPr>
          <w:i/>
          <w:sz w:val="20"/>
          <w:szCs w:val="20"/>
        </w:rPr>
      </w:pPr>
      <w:bookmarkStart w:id="1" w:name="_Hlk71277095"/>
    </w:p>
    <w:p w14:paraId="573E3EBB" w14:textId="77777777" w:rsidR="001F48EC" w:rsidRPr="00931435" w:rsidRDefault="001F48EC" w:rsidP="00931435">
      <w:pPr>
        <w:keepNext/>
        <w:spacing w:before="0" w:after="0"/>
        <w:ind w:firstLine="0"/>
        <w:jc w:val="center"/>
        <w:rPr>
          <w:i/>
          <w:sz w:val="20"/>
          <w:szCs w:val="20"/>
        </w:rPr>
      </w:pPr>
      <w:r w:rsidRPr="00931435">
        <w:rPr>
          <w:i/>
          <w:sz w:val="20"/>
          <w:szCs w:val="20"/>
        </w:rPr>
        <w:t>Assinado eletronicamente por</w:t>
      </w:r>
    </w:p>
    <w:p w14:paraId="09F96E9E" w14:textId="77777777" w:rsidR="001F48EC" w:rsidRPr="00931435" w:rsidRDefault="001F48EC" w:rsidP="00931435">
      <w:pPr>
        <w:spacing w:before="0" w:after="0" w:line="240" w:lineRule="auto"/>
        <w:ind w:firstLine="0"/>
        <w:jc w:val="center"/>
        <w:rPr>
          <w:b/>
          <w:caps/>
        </w:rPr>
      </w:pPr>
      <w:r w:rsidRPr="00931435">
        <w:rPr>
          <w:b/>
          <w:caps/>
        </w:rPr>
        <w:t>Marcelo Barbosa</w:t>
      </w:r>
    </w:p>
    <w:p w14:paraId="41155F57" w14:textId="77777777" w:rsidR="00ED1FB4" w:rsidRDefault="001F48EC" w:rsidP="00931435">
      <w:pPr>
        <w:spacing w:before="0" w:after="0" w:line="240" w:lineRule="auto"/>
        <w:ind w:firstLine="0"/>
        <w:jc w:val="center"/>
      </w:pPr>
      <w:r w:rsidRPr="00931435">
        <w:t>Presidente</w:t>
      </w:r>
      <w:bookmarkEnd w:id="1"/>
    </w:p>
    <w:p w14:paraId="18C75FFC" w14:textId="170A2744" w:rsidR="0024602D" w:rsidRPr="00931435" w:rsidRDefault="0024602D" w:rsidP="00730A46">
      <w:pPr>
        <w:spacing w:before="0" w:after="240"/>
        <w:ind w:firstLine="0"/>
      </w:pPr>
    </w:p>
    <w:sectPr w:rsidR="0024602D" w:rsidRPr="00931435" w:rsidSect="00F74EC6">
      <w:headerReference w:type="default" r:id="rId11"/>
      <w:headerReference w:type="first" r:id="rId12"/>
      <w:pgSz w:w="11906" w:h="16838" w:code="9"/>
      <w:pgMar w:top="2268" w:right="567" w:bottom="567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A72" w16cex:dateUtc="2022-01-27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606B08" w16cid:durableId="259D2A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F5231" w14:textId="77777777" w:rsidR="002E4850" w:rsidRDefault="002E4850" w:rsidP="00ED1FB4">
      <w:r>
        <w:separator/>
      </w:r>
    </w:p>
  </w:endnote>
  <w:endnote w:type="continuationSeparator" w:id="0">
    <w:p w14:paraId="3F700540" w14:textId="77777777" w:rsidR="002E4850" w:rsidRDefault="002E4850" w:rsidP="00ED1FB4">
      <w:r>
        <w:continuationSeparator/>
      </w:r>
    </w:p>
  </w:endnote>
  <w:endnote w:type="continuationNotice" w:id="1">
    <w:p w14:paraId="01EA9D54" w14:textId="77777777" w:rsidR="002E4850" w:rsidRDefault="002E4850" w:rsidP="005316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768F2" w14:textId="77777777" w:rsidR="002E4850" w:rsidRDefault="002E4850" w:rsidP="00ED1FB4">
      <w:r>
        <w:separator/>
      </w:r>
    </w:p>
  </w:footnote>
  <w:footnote w:type="continuationSeparator" w:id="0">
    <w:p w14:paraId="36C8FC59" w14:textId="77777777" w:rsidR="002E4850" w:rsidRDefault="002E4850" w:rsidP="00ED1FB4">
      <w:r>
        <w:continuationSeparator/>
      </w:r>
    </w:p>
  </w:footnote>
  <w:footnote w:type="continuationNotice" w:id="1">
    <w:p w14:paraId="411AAF73" w14:textId="77777777" w:rsidR="002E4850" w:rsidRDefault="002E4850" w:rsidP="005316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51756" w14:textId="77777777" w:rsidR="008971C7" w:rsidRPr="00ED1FB4" w:rsidRDefault="008971C7" w:rsidP="004D68A2">
    <w:pPr>
      <w:pStyle w:val="Rodap"/>
    </w:pPr>
    <w:r w:rsidRPr="00ED1FB4">
      <w:drawing>
        <wp:inline distT="0" distB="0" distL="0" distR="0" wp14:anchorId="2B7D3694" wp14:editId="7DA388D4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D2B31" w14:textId="77777777" w:rsidR="008971C7" w:rsidRPr="004D68A2" w:rsidRDefault="008971C7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7CEAE78" w14:textId="77777777" w:rsidR="008971C7" w:rsidRPr="00ED1FB4" w:rsidRDefault="008971C7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F083039" w14:textId="77777777" w:rsidR="008971C7" w:rsidRPr="004D68A2" w:rsidRDefault="008971C7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082ED3A7" w14:textId="77777777" w:rsidR="008971C7" w:rsidRPr="00ED1FB4" w:rsidRDefault="008971C7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77A5216" w14:textId="77777777" w:rsidR="008971C7" w:rsidRDefault="00784A39" w:rsidP="00E25581">
    <w:pPr>
      <w:pStyle w:val="Rodap"/>
      <w:spacing w:after="240"/>
    </w:pPr>
    <w:hyperlink r:id="rId2" w:history="1">
      <w:r w:rsidR="008971C7" w:rsidRPr="00ED1FB4">
        <w:rPr>
          <w:rStyle w:val="Hyperlink"/>
        </w:rPr>
        <w:t>www.cvm.gov.br</w:t>
      </w:r>
    </w:hyperlink>
  </w:p>
  <w:p w14:paraId="7AABD41B" w14:textId="0BE04344" w:rsidR="008971C7" w:rsidRPr="00A25CED" w:rsidRDefault="008971C7" w:rsidP="00A25CED">
    <w:pPr>
      <w:pStyle w:val="Rodap"/>
      <w:spacing w:after="240"/>
      <w:jc w:val="both"/>
      <w:rPr>
        <w:caps/>
      </w:rPr>
    </w:pPr>
    <w:r w:rsidRPr="009B69B0">
      <w:rPr>
        <w:caps/>
      </w:rPr>
      <w:t>RESOLUÇÃO</w:t>
    </w:r>
    <w:r w:rsidRPr="00A25CED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C2A185297851497AA97E393410A728A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A39">
          <w:rPr>
            <w:caps/>
          </w:rPr>
          <w:t>64, de 7 de FEVEREIRO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1091" w14:textId="77777777" w:rsidR="008971C7" w:rsidRPr="00ED1FB4" w:rsidRDefault="008971C7" w:rsidP="009B69B0">
    <w:pPr>
      <w:pStyle w:val="Rodap"/>
    </w:pPr>
    <w:r w:rsidRPr="00ED1FB4">
      <w:drawing>
        <wp:inline distT="0" distB="0" distL="0" distR="0" wp14:anchorId="05C52EA5" wp14:editId="789B2CB5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A67BC" w14:textId="77777777" w:rsidR="008971C7" w:rsidRPr="004D68A2" w:rsidRDefault="008971C7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3CDA8811" w14:textId="77777777" w:rsidR="008971C7" w:rsidRPr="00ED1FB4" w:rsidRDefault="008971C7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26A2B5E4" w14:textId="77777777" w:rsidR="008971C7" w:rsidRPr="004D68A2" w:rsidRDefault="008971C7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4B28AAC4" w14:textId="77777777" w:rsidR="008971C7" w:rsidRPr="00ED1FB4" w:rsidRDefault="008971C7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722C1138" w14:textId="77777777" w:rsidR="008971C7" w:rsidRDefault="00784A39" w:rsidP="00A25CED">
    <w:pPr>
      <w:pStyle w:val="Rodap"/>
      <w:spacing w:after="240"/>
    </w:pPr>
    <w:hyperlink r:id="rId2" w:history="1">
      <w:r w:rsidR="008971C7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DD4784"/>
    <w:multiLevelType w:val="multilevel"/>
    <w:tmpl w:val="A0CE9C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907AF"/>
    <w:multiLevelType w:val="hybridMultilevel"/>
    <w:tmpl w:val="F6DACD88"/>
    <w:lvl w:ilvl="0" w:tplc="C2EA1668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FD22944"/>
    <w:multiLevelType w:val="hybridMultilevel"/>
    <w:tmpl w:val="10142D12"/>
    <w:lvl w:ilvl="0" w:tplc="C2DCF0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05678F0"/>
    <w:multiLevelType w:val="hybridMultilevel"/>
    <w:tmpl w:val="5F64058C"/>
    <w:lvl w:ilvl="0" w:tplc="9B6021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A7428D"/>
    <w:multiLevelType w:val="multilevel"/>
    <w:tmpl w:val="A5CAC2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C4CB2"/>
    <w:multiLevelType w:val="multilevel"/>
    <w:tmpl w:val="C5F846A8"/>
    <w:lvl w:ilvl="0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8908F9"/>
    <w:multiLevelType w:val="hybridMultilevel"/>
    <w:tmpl w:val="8FC03FD2"/>
    <w:lvl w:ilvl="0" w:tplc="C7BE75B2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0354B32"/>
    <w:multiLevelType w:val="multilevel"/>
    <w:tmpl w:val="F54629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D6B84"/>
    <w:multiLevelType w:val="multilevel"/>
    <w:tmpl w:val="F62E00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1395B"/>
    <w:multiLevelType w:val="multilevel"/>
    <w:tmpl w:val="12D86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3004D"/>
    <w:multiLevelType w:val="multilevel"/>
    <w:tmpl w:val="7F94EF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A46EE"/>
    <w:multiLevelType w:val="multilevel"/>
    <w:tmpl w:val="CD5E30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E2159"/>
    <w:multiLevelType w:val="hybridMultilevel"/>
    <w:tmpl w:val="8716D820"/>
    <w:lvl w:ilvl="0" w:tplc="1B946D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F4ECB"/>
    <w:multiLevelType w:val="hybridMultilevel"/>
    <w:tmpl w:val="E6C831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7530CF"/>
    <w:multiLevelType w:val="hybridMultilevel"/>
    <w:tmpl w:val="484CF9CA"/>
    <w:lvl w:ilvl="0" w:tplc="0B3669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47500"/>
    <w:multiLevelType w:val="multilevel"/>
    <w:tmpl w:val="B164D39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B4067A"/>
    <w:multiLevelType w:val="multilevel"/>
    <w:tmpl w:val="50FAFAC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1D3209"/>
    <w:multiLevelType w:val="multilevel"/>
    <w:tmpl w:val="739CA2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E3E95"/>
    <w:multiLevelType w:val="multilevel"/>
    <w:tmpl w:val="3ABE18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77717"/>
    <w:multiLevelType w:val="multilevel"/>
    <w:tmpl w:val="09AAFE1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DF5E73"/>
    <w:multiLevelType w:val="hybridMultilevel"/>
    <w:tmpl w:val="FCF87B4E"/>
    <w:lvl w:ilvl="0" w:tplc="2828D18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E583F32"/>
    <w:multiLevelType w:val="multilevel"/>
    <w:tmpl w:val="5EDE0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1949B4"/>
    <w:multiLevelType w:val="multilevel"/>
    <w:tmpl w:val="7B54BD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28" w15:restartNumberingAfterBreak="0">
    <w:nsid w:val="58C12224"/>
    <w:multiLevelType w:val="multilevel"/>
    <w:tmpl w:val="FB0E013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D934B6"/>
    <w:multiLevelType w:val="hybridMultilevel"/>
    <w:tmpl w:val="8F2CF39A"/>
    <w:lvl w:ilvl="0" w:tplc="EE68BD7A">
      <w:start w:val="1"/>
      <w:numFmt w:val="lowerLetter"/>
      <w:lvlText w:val="%1)"/>
      <w:lvlJc w:val="left"/>
      <w:pPr>
        <w:ind w:left="1211" w:hanging="360"/>
      </w:pPr>
      <w:rPr>
        <w:rFonts w:ascii="TimesNewRomanPS" w:hAnsi="TimesNewRomanPS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111A64"/>
    <w:multiLevelType w:val="multilevel"/>
    <w:tmpl w:val="389058C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2616D"/>
    <w:multiLevelType w:val="hybridMultilevel"/>
    <w:tmpl w:val="B032E3A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5DA421AC"/>
    <w:multiLevelType w:val="multilevel"/>
    <w:tmpl w:val="E60617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A044A7"/>
    <w:multiLevelType w:val="hybridMultilevel"/>
    <w:tmpl w:val="E5801B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730665"/>
    <w:multiLevelType w:val="hybridMultilevel"/>
    <w:tmpl w:val="1F926BA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5D567C0"/>
    <w:multiLevelType w:val="multilevel"/>
    <w:tmpl w:val="F954CF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AE7A44"/>
    <w:multiLevelType w:val="multilevel"/>
    <w:tmpl w:val="C95EAD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86E14"/>
    <w:multiLevelType w:val="multilevel"/>
    <w:tmpl w:val="A09E4C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E70036"/>
    <w:multiLevelType w:val="multilevel"/>
    <w:tmpl w:val="A0D6D70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807581"/>
    <w:multiLevelType w:val="hybridMultilevel"/>
    <w:tmpl w:val="7B3C1B08"/>
    <w:lvl w:ilvl="0" w:tplc="1442A6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E450F1"/>
    <w:multiLevelType w:val="hybridMultilevel"/>
    <w:tmpl w:val="A470E3A8"/>
    <w:lvl w:ilvl="0" w:tplc="DF36D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1D343A"/>
    <w:multiLevelType w:val="hybridMultilevel"/>
    <w:tmpl w:val="2EEC780E"/>
    <w:lvl w:ilvl="0" w:tplc="3BC2005C">
      <w:start w:val="1"/>
      <w:numFmt w:val="lowerLetter"/>
      <w:lvlText w:val="%1)"/>
      <w:lvlJc w:val="left"/>
      <w:pPr>
        <w:tabs>
          <w:tab w:val="num" w:pos="1980"/>
        </w:tabs>
        <w:ind w:left="198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6E713B22"/>
    <w:multiLevelType w:val="hybridMultilevel"/>
    <w:tmpl w:val="9BE4F5F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 w15:restartNumberingAfterBreak="0">
    <w:nsid w:val="71DB20CA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2E16D11"/>
    <w:multiLevelType w:val="hybridMultilevel"/>
    <w:tmpl w:val="3C8413C0"/>
    <w:lvl w:ilvl="0" w:tplc="1D768916">
      <w:start w:val="3"/>
      <w:numFmt w:val="low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246A457A">
      <w:start w:val="1"/>
      <w:numFmt w:val="lowerLetter"/>
      <w:lvlText w:val="%2)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5" w15:restartNumberingAfterBreak="0">
    <w:nsid w:val="7A4C7DA9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6"/>
  </w:num>
  <w:num w:numId="8">
    <w:abstractNumId w:val="40"/>
  </w:num>
  <w:num w:numId="9">
    <w:abstractNumId w:val="6"/>
  </w:num>
  <w:num w:numId="10">
    <w:abstractNumId w:val="4"/>
  </w:num>
  <w:num w:numId="11">
    <w:abstractNumId w:val="8"/>
  </w:num>
  <w:num w:numId="12">
    <w:abstractNumId w:val="23"/>
  </w:num>
  <w:num w:numId="13">
    <w:abstractNumId w:val="41"/>
  </w:num>
  <w:num w:numId="14">
    <w:abstractNumId w:val="9"/>
  </w:num>
  <w:num w:numId="15">
    <w:abstractNumId w:val="42"/>
  </w:num>
  <w:num w:numId="16">
    <w:abstractNumId w:val="5"/>
  </w:num>
  <w:num w:numId="17">
    <w:abstractNumId w:val="31"/>
  </w:num>
  <w:num w:numId="18">
    <w:abstractNumId w:val="44"/>
  </w:num>
  <w:num w:numId="19">
    <w:abstractNumId w:val="43"/>
  </w:num>
  <w:num w:numId="20">
    <w:abstractNumId w:val="45"/>
  </w:num>
  <w:num w:numId="21">
    <w:abstractNumId w:val="33"/>
  </w:num>
  <w:num w:numId="22">
    <w:abstractNumId w:val="15"/>
  </w:num>
  <w:num w:numId="23">
    <w:abstractNumId w:val="39"/>
  </w:num>
  <w:num w:numId="24">
    <w:abstractNumId w:val="34"/>
  </w:num>
  <w:num w:numId="25">
    <w:abstractNumId w:val="29"/>
  </w:num>
  <w:num w:numId="26">
    <w:abstractNumId w:val="32"/>
  </w:num>
  <w:num w:numId="27">
    <w:abstractNumId w:val="11"/>
  </w:num>
  <w:num w:numId="28">
    <w:abstractNumId w:val="3"/>
  </w:num>
  <w:num w:numId="29">
    <w:abstractNumId w:val="24"/>
  </w:num>
  <w:num w:numId="30">
    <w:abstractNumId w:val="14"/>
  </w:num>
  <w:num w:numId="31">
    <w:abstractNumId w:val="10"/>
  </w:num>
  <w:num w:numId="32">
    <w:abstractNumId w:val="26"/>
  </w:num>
  <w:num w:numId="33">
    <w:abstractNumId w:val="38"/>
  </w:num>
  <w:num w:numId="34">
    <w:abstractNumId w:val="19"/>
  </w:num>
  <w:num w:numId="35">
    <w:abstractNumId w:val="30"/>
  </w:num>
  <w:num w:numId="36">
    <w:abstractNumId w:val="22"/>
  </w:num>
  <w:num w:numId="37">
    <w:abstractNumId w:val="28"/>
  </w:num>
  <w:num w:numId="38">
    <w:abstractNumId w:val="18"/>
  </w:num>
  <w:num w:numId="39">
    <w:abstractNumId w:val="12"/>
  </w:num>
  <w:num w:numId="40">
    <w:abstractNumId w:val="37"/>
  </w:num>
  <w:num w:numId="41">
    <w:abstractNumId w:val="35"/>
  </w:num>
  <w:num w:numId="42">
    <w:abstractNumId w:val="7"/>
  </w:num>
  <w:num w:numId="43">
    <w:abstractNumId w:val="36"/>
  </w:num>
  <w:num w:numId="44">
    <w:abstractNumId w:val="13"/>
  </w:num>
  <w:num w:numId="45">
    <w:abstractNumId w:val="2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9"/>
    <w:rsid w:val="000017C2"/>
    <w:rsid w:val="000022B1"/>
    <w:rsid w:val="000043C1"/>
    <w:rsid w:val="00005349"/>
    <w:rsid w:val="0000535C"/>
    <w:rsid w:val="0000675E"/>
    <w:rsid w:val="00007338"/>
    <w:rsid w:val="000076F7"/>
    <w:rsid w:val="00007DFF"/>
    <w:rsid w:val="00010FAB"/>
    <w:rsid w:val="00011931"/>
    <w:rsid w:val="000136AF"/>
    <w:rsid w:val="0001475B"/>
    <w:rsid w:val="000151E6"/>
    <w:rsid w:val="00015841"/>
    <w:rsid w:val="000203DE"/>
    <w:rsid w:val="00023AFC"/>
    <w:rsid w:val="00024488"/>
    <w:rsid w:val="000266ED"/>
    <w:rsid w:val="0002677E"/>
    <w:rsid w:val="00027F31"/>
    <w:rsid w:val="0003199E"/>
    <w:rsid w:val="000319E4"/>
    <w:rsid w:val="00031F34"/>
    <w:rsid w:val="00034CAD"/>
    <w:rsid w:val="00036C45"/>
    <w:rsid w:val="00040B5B"/>
    <w:rsid w:val="00041C38"/>
    <w:rsid w:val="00042D71"/>
    <w:rsid w:val="00044309"/>
    <w:rsid w:val="00047856"/>
    <w:rsid w:val="00053291"/>
    <w:rsid w:val="00054EEA"/>
    <w:rsid w:val="00055C26"/>
    <w:rsid w:val="00057F93"/>
    <w:rsid w:val="00060EF9"/>
    <w:rsid w:val="00062CA5"/>
    <w:rsid w:val="000675FC"/>
    <w:rsid w:val="000702F2"/>
    <w:rsid w:val="000709D0"/>
    <w:rsid w:val="0007127B"/>
    <w:rsid w:val="00073917"/>
    <w:rsid w:val="00077524"/>
    <w:rsid w:val="000826E0"/>
    <w:rsid w:val="00082BE8"/>
    <w:rsid w:val="00084BCB"/>
    <w:rsid w:val="00084DD1"/>
    <w:rsid w:val="00085BC2"/>
    <w:rsid w:val="00086021"/>
    <w:rsid w:val="000906AE"/>
    <w:rsid w:val="0009146D"/>
    <w:rsid w:val="000952C6"/>
    <w:rsid w:val="000965E2"/>
    <w:rsid w:val="0009667B"/>
    <w:rsid w:val="00096921"/>
    <w:rsid w:val="000976F3"/>
    <w:rsid w:val="000A0366"/>
    <w:rsid w:val="000A0E28"/>
    <w:rsid w:val="000A24FB"/>
    <w:rsid w:val="000A2D7E"/>
    <w:rsid w:val="000A7B4F"/>
    <w:rsid w:val="000B0BCC"/>
    <w:rsid w:val="000B1DB3"/>
    <w:rsid w:val="000B2F4C"/>
    <w:rsid w:val="000B300E"/>
    <w:rsid w:val="000B31B2"/>
    <w:rsid w:val="000B46FE"/>
    <w:rsid w:val="000B6ABF"/>
    <w:rsid w:val="000C08EF"/>
    <w:rsid w:val="000C0990"/>
    <w:rsid w:val="000C2952"/>
    <w:rsid w:val="000C2D20"/>
    <w:rsid w:val="000C32E3"/>
    <w:rsid w:val="000C35AD"/>
    <w:rsid w:val="000C38DB"/>
    <w:rsid w:val="000C451C"/>
    <w:rsid w:val="000C4951"/>
    <w:rsid w:val="000C5310"/>
    <w:rsid w:val="000C7CCD"/>
    <w:rsid w:val="000D2067"/>
    <w:rsid w:val="000D3BE5"/>
    <w:rsid w:val="000D744B"/>
    <w:rsid w:val="000E20BE"/>
    <w:rsid w:val="000E4B2A"/>
    <w:rsid w:val="000E5B26"/>
    <w:rsid w:val="000E7ED0"/>
    <w:rsid w:val="000F0B7D"/>
    <w:rsid w:val="000F0D1C"/>
    <w:rsid w:val="000F2581"/>
    <w:rsid w:val="000F4B98"/>
    <w:rsid w:val="000F5A88"/>
    <w:rsid w:val="000F5B54"/>
    <w:rsid w:val="00100357"/>
    <w:rsid w:val="00100924"/>
    <w:rsid w:val="00100965"/>
    <w:rsid w:val="00102DC5"/>
    <w:rsid w:val="001047D4"/>
    <w:rsid w:val="00110040"/>
    <w:rsid w:val="0011353C"/>
    <w:rsid w:val="00117CE4"/>
    <w:rsid w:val="0012102A"/>
    <w:rsid w:val="001247F4"/>
    <w:rsid w:val="001267C5"/>
    <w:rsid w:val="00127AFF"/>
    <w:rsid w:val="0013202B"/>
    <w:rsid w:val="00136DE3"/>
    <w:rsid w:val="00137EBE"/>
    <w:rsid w:val="001451E4"/>
    <w:rsid w:val="00145DCD"/>
    <w:rsid w:val="001461FC"/>
    <w:rsid w:val="0015046A"/>
    <w:rsid w:val="00154C70"/>
    <w:rsid w:val="001557F7"/>
    <w:rsid w:val="00155F47"/>
    <w:rsid w:val="001613E5"/>
    <w:rsid w:val="0016281A"/>
    <w:rsid w:val="00163805"/>
    <w:rsid w:val="00165777"/>
    <w:rsid w:val="00166384"/>
    <w:rsid w:val="00170BD7"/>
    <w:rsid w:val="00173C7B"/>
    <w:rsid w:val="001845F3"/>
    <w:rsid w:val="00185179"/>
    <w:rsid w:val="00186616"/>
    <w:rsid w:val="00190911"/>
    <w:rsid w:val="00190B35"/>
    <w:rsid w:val="00192AD9"/>
    <w:rsid w:val="001954EB"/>
    <w:rsid w:val="00197101"/>
    <w:rsid w:val="00197E40"/>
    <w:rsid w:val="00197EE5"/>
    <w:rsid w:val="00197FAB"/>
    <w:rsid w:val="001A4F95"/>
    <w:rsid w:val="001A5945"/>
    <w:rsid w:val="001A6B5D"/>
    <w:rsid w:val="001A718B"/>
    <w:rsid w:val="001B022D"/>
    <w:rsid w:val="001B0661"/>
    <w:rsid w:val="001B0DBE"/>
    <w:rsid w:val="001B1885"/>
    <w:rsid w:val="001B4B2F"/>
    <w:rsid w:val="001B78C2"/>
    <w:rsid w:val="001C029D"/>
    <w:rsid w:val="001C1AAE"/>
    <w:rsid w:val="001C3646"/>
    <w:rsid w:val="001C5899"/>
    <w:rsid w:val="001D013A"/>
    <w:rsid w:val="001D3C1D"/>
    <w:rsid w:val="001D4CC1"/>
    <w:rsid w:val="001D6754"/>
    <w:rsid w:val="001D6A8D"/>
    <w:rsid w:val="001D7542"/>
    <w:rsid w:val="001E0083"/>
    <w:rsid w:val="001E1D43"/>
    <w:rsid w:val="001E3657"/>
    <w:rsid w:val="001E4BF0"/>
    <w:rsid w:val="001E4E1E"/>
    <w:rsid w:val="001E66B5"/>
    <w:rsid w:val="001E779A"/>
    <w:rsid w:val="001F370C"/>
    <w:rsid w:val="001F4355"/>
    <w:rsid w:val="001F440E"/>
    <w:rsid w:val="001F4868"/>
    <w:rsid w:val="001F48EC"/>
    <w:rsid w:val="001F54E3"/>
    <w:rsid w:val="001F7F02"/>
    <w:rsid w:val="002002F5"/>
    <w:rsid w:val="00206FFF"/>
    <w:rsid w:val="00207EE6"/>
    <w:rsid w:val="00212481"/>
    <w:rsid w:val="00220309"/>
    <w:rsid w:val="00221BBF"/>
    <w:rsid w:val="00222DA3"/>
    <w:rsid w:val="00223D15"/>
    <w:rsid w:val="0023359D"/>
    <w:rsid w:val="002338D5"/>
    <w:rsid w:val="00233CF0"/>
    <w:rsid w:val="0023489C"/>
    <w:rsid w:val="00235705"/>
    <w:rsid w:val="00236A7E"/>
    <w:rsid w:val="00237DD1"/>
    <w:rsid w:val="0024059E"/>
    <w:rsid w:val="00241691"/>
    <w:rsid w:val="00241D08"/>
    <w:rsid w:val="00241FA4"/>
    <w:rsid w:val="00244DDA"/>
    <w:rsid w:val="0024602D"/>
    <w:rsid w:val="0024614E"/>
    <w:rsid w:val="0025217A"/>
    <w:rsid w:val="00254A09"/>
    <w:rsid w:val="002569C9"/>
    <w:rsid w:val="00257C29"/>
    <w:rsid w:val="002624DF"/>
    <w:rsid w:val="00264B2D"/>
    <w:rsid w:val="00266F63"/>
    <w:rsid w:val="0026782B"/>
    <w:rsid w:val="00267867"/>
    <w:rsid w:val="002720FA"/>
    <w:rsid w:val="00273520"/>
    <w:rsid w:val="002814DF"/>
    <w:rsid w:val="002829C4"/>
    <w:rsid w:val="002831F6"/>
    <w:rsid w:val="0028321C"/>
    <w:rsid w:val="00283294"/>
    <w:rsid w:val="00283F9B"/>
    <w:rsid w:val="00283FA8"/>
    <w:rsid w:val="00287666"/>
    <w:rsid w:val="002901B9"/>
    <w:rsid w:val="00292B92"/>
    <w:rsid w:val="002935D5"/>
    <w:rsid w:val="00294D09"/>
    <w:rsid w:val="00294FC5"/>
    <w:rsid w:val="00295827"/>
    <w:rsid w:val="002A18D5"/>
    <w:rsid w:val="002A27C4"/>
    <w:rsid w:val="002A792D"/>
    <w:rsid w:val="002B05F7"/>
    <w:rsid w:val="002B10B1"/>
    <w:rsid w:val="002B28C8"/>
    <w:rsid w:val="002B2B2A"/>
    <w:rsid w:val="002B2ECB"/>
    <w:rsid w:val="002C0634"/>
    <w:rsid w:val="002C263E"/>
    <w:rsid w:val="002C2CB8"/>
    <w:rsid w:val="002C3D13"/>
    <w:rsid w:val="002C4003"/>
    <w:rsid w:val="002C6236"/>
    <w:rsid w:val="002C68F4"/>
    <w:rsid w:val="002C6D09"/>
    <w:rsid w:val="002D4514"/>
    <w:rsid w:val="002D4619"/>
    <w:rsid w:val="002D5CA5"/>
    <w:rsid w:val="002D5DAE"/>
    <w:rsid w:val="002D6469"/>
    <w:rsid w:val="002E0BE1"/>
    <w:rsid w:val="002E123E"/>
    <w:rsid w:val="002E2055"/>
    <w:rsid w:val="002E28CA"/>
    <w:rsid w:val="002E4850"/>
    <w:rsid w:val="002E7F59"/>
    <w:rsid w:val="002F00F9"/>
    <w:rsid w:val="002F0258"/>
    <w:rsid w:val="002F1136"/>
    <w:rsid w:val="002F1D96"/>
    <w:rsid w:val="002F2E79"/>
    <w:rsid w:val="002F3475"/>
    <w:rsid w:val="002F3E96"/>
    <w:rsid w:val="00300A7B"/>
    <w:rsid w:val="00304CD1"/>
    <w:rsid w:val="00306345"/>
    <w:rsid w:val="003070CB"/>
    <w:rsid w:val="00311B3F"/>
    <w:rsid w:val="003128C7"/>
    <w:rsid w:val="00314F9C"/>
    <w:rsid w:val="00316636"/>
    <w:rsid w:val="00317F18"/>
    <w:rsid w:val="00320204"/>
    <w:rsid w:val="00321652"/>
    <w:rsid w:val="003254E9"/>
    <w:rsid w:val="003302CB"/>
    <w:rsid w:val="003302E0"/>
    <w:rsid w:val="00330605"/>
    <w:rsid w:val="00330F6C"/>
    <w:rsid w:val="00333AA3"/>
    <w:rsid w:val="00335D67"/>
    <w:rsid w:val="00336591"/>
    <w:rsid w:val="00337ABF"/>
    <w:rsid w:val="00340814"/>
    <w:rsid w:val="00341928"/>
    <w:rsid w:val="00344F43"/>
    <w:rsid w:val="00346B22"/>
    <w:rsid w:val="003477EA"/>
    <w:rsid w:val="003507A4"/>
    <w:rsid w:val="0035379F"/>
    <w:rsid w:val="00357D45"/>
    <w:rsid w:val="003616A0"/>
    <w:rsid w:val="003625C3"/>
    <w:rsid w:val="00365005"/>
    <w:rsid w:val="00366307"/>
    <w:rsid w:val="003732E6"/>
    <w:rsid w:val="0037367D"/>
    <w:rsid w:val="0037405E"/>
    <w:rsid w:val="003803AD"/>
    <w:rsid w:val="00380416"/>
    <w:rsid w:val="00381745"/>
    <w:rsid w:val="00382F05"/>
    <w:rsid w:val="0038503D"/>
    <w:rsid w:val="003877D9"/>
    <w:rsid w:val="003879C1"/>
    <w:rsid w:val="00387CB1"/>
    <w:rsid w:val="00387FCD"/>
    <w:rsid w:val="0039208C"/>
    <w:rsid w:val="0039348F"/>
    <w:rsid w:val="00394A8E"/>
    <w:rsid w:val="00394FD7"/>
    <w:rsid w:val="0039554A"/>
    <w:rsid w:val="003956D3"/>
    <w:rsid w:val="003962E9"/>
    <w:rsid w:val="003978F8"/>
    <w:rsid w:val="003A1406"/>
    <w:rsid w:val="003A51EA"/>
    <w:rsid w:val="003B0364"/>
    <w:rsid w:val="003B0B40"/>
    <w:rsid w:val="003B1CA1"/>
    <w:rsid w:val="003B222B"/>
    <w:rsid w:val="003B2B05"/>
    <w:rsid w:val="003B7E2C"/>
    <w:rsid w:val="003C28FD"/>
    <w:rsid w:val="003C3E38"/>
    <w:rsid w:val="003C4E81"/>
    <w:rsid w:val="003D0142"/>
    <w:rsid w:val="003D2231"/>
    <w:rsid w:val="003D28B4"/>
    <w:rsid w:val="003D3F91"/>
    <w:rsid w:val="003D541C"/>
    <w:rsid w:val="003D637C"/>
    <w:rsid w:val="003E1B86"/>
    <w:rsid w:val="003E21B7"/>
    <w:rsid w:val="003E49DE"/>
    <w:rsid w:val="003F0A62"/>
    <w:rsid w:val="003F0AC4"/>
    <w:rsid w:val="003F26D0"/>
    <w:rsid w:val="003F2C26"/>
    <w:rsid w:val="003F57FE"/>
    <w:rsid w:val="003F656A"/>
    <w:rsid w:val="003F6CB1"/>
    <w:rsid w:val="003F74B9"/>
    <w:rsid w:val="003F7F63"/>
    <w:rsid w:val="004050FA"/>
    <w:rsid w:val="004076DD"/>
    <w:rsid w:val="00412058"/>
    <w:rsid w:val="004165FA"/>
    <w:rsid w:val="0041797C"/>
    <w:rsid w:val="0042040F"/>
    <w:rsid w:val="004220D3"/>
    <w:rsid w:val="0042353D"/>
    <w:rsid w:val="004239F2"/>
    <w:rsid w:val="004247C2"/>
    <w:rsid w:val="00425C48"/>
    <w:rsid w:val="00427EB1"/>
    <w:rsid w:val="00430FEA"/>
    <w:rsid w:val="004333B5"/>
    <w:rsid w:val="0043571E"/>
    <w:rsid w:val="00436171"/>
    <w:rsid w:val="00442EC7"/>
    <w:rsid w:val="00442F71"/>
    <w:rsid w:val="0044475B"/>
    <w:rsid w:val="004477A7"/>
    <w:rsid w:val="00447821"/>
    <w:rsid w:val="004507A5"/>
    <w:rsid w:val="00450DD4"/>
    <w:rsid w:val="0045295B"/>
    <w:rsid w:val="00455A81"/>
    <w:rsid w:val="00455C12"/>
    <w:rsid w:val="004609D9"/>
    <w:rsid w:val="0046193D"/>
    <w:rsid w:val="00463676"/>
    <w:rsid w:val="004638CF"/>
    <w:rsid w:val="00464C2A"/>
    <w:rsid w:val="00466B30"/>
    <w:rsid w:val="00470343"/>
    <w:rsid w:val="00473F15"/>
    <w:rsid w:val="00474376"/>
    <w:rsid w:val="00474ABF"/>
    <w:rsid w:val="0047561E"/>
    <w:rsid w:val="00475B6B"/>
    <w:rsid w:val="00476208"/>
    <w:rsid w:val="004803E9"/>
    <w:rsid w:val="00481A90"/>
    <w:rsid w:val="0048348E"/>
    <w:rsid w:val="004842FF"/>
    <w:rsid w:val="0048699A"/>
    <w:rsid w:val="00486A52"/>
    <w:rsid w:val="00486D1B"/>
    <w:rsid w:val="00487073"/>
    <w:rsid w:val="0049086E"/>
    <w:rsid w:val="00492892"/>
    <w:rsid w:val="00492EFD"/>
    <w:rsid w:val="004978EB"/>
    <w:rsid w:val="004A240D"/>
    <w:rsid w:val="004A6134"/>
    <w:rsid w:val="004A69D4"/>
    <w:rsid w:val="004A6F0F"/>
    <w:rsid w:val="004A7052"/>
    <w:rsid w:val="004B0B67"/>
    <w:rsid w:val="004B1443"/>
    <w:rsid w:val="004B38BA"/>
    <w:rsid w:val="004B5AFA"/>
    <w:rsid w:val="004B5BED"/>
    <w:rsid w:val="004B5E78"/>
    <w:rsid w:val="004B6A1B"/>
    <w:rsid w:val="004C0361"/>
    <w:rsid w:val="004C0B0A"/>
    <w:rsid w:val="004C0D52"/>
    <w:rsid w:val="004C1D40"/>
    <w:rsid w:val="004C1E99"/>
    <w:rsid w:val="004C552C"/>
    <w:rsid w:val="004C55E5"/>
    <w:rsid w:val="004C6FBB"/>
    <w:rsid w:val="004C7037"/>
    <w:rsid w:val="004D19C4"/>
    <w:rsid w:val="004D2F01"/>
    <w:rsid w:val="004D50E0"/>
    <w:rsid w:val="004D5796"/>
    <w:rsid w:val="004D68A2"/>
    <w:rsid w:val="004D68C0"/>
    <w:rsid w:val="004E1A4C"/>
    <w:rsid w:val="004E5E1D"/>
    <w:rsid w:val="004E7992"/>
    <w:rsid w:val="004E7A17"/>
    <w:rsid w:val="004E7E1C"/>
    <w:rsid w:val="004F0778"/>
    <w:rsid w:val="004F1D11"/>
    <w:rsid w:val="004F340B"/>
    <w:rsid w:val="004F5495"/>
    <w:rsid w:val="00500792"/>
    <w:rsid w:val="00500909"/>
    <w:rsid w:val="00506F09"/>
    <w:rsid w:val="00507048"/>
    <w:rsid w:val="00507ACC"/>
    <w:rsid w:val="00510E5F"/>
    <w:rsid w:val="005153B3"/>
    <w:rsid w:val="00516146"/>
    <w:rsid w:val="00516E2A"/>
    <w:rsid w:val="005223EC"/>
    <w:rsid w:val="00522B95"/>
    <w:rsid w:val="00524F30"/>
    <w:rsid w:val="00526175"/>
    <w:rsid w:val="0053169B"/>
    <w:rsid w:val="00531BD9"/>
    <w:rsid w:val="00531D4E"/>
    <w:rsid w:val="00532583"/>
    <w:rsid w:val="00532665"/>
    <w:rsid w:val="00532D0D"/>
    <w:rsid w:val="005337C2"/>
    <w:rsid w:val="005338F6"/>
    <w:rsid w:val="00535024"/>
    <w:rsid w:val="0053606A"/>
    <w:rsid w:val="00541D07"/>
    <w:rsid w:val="00542CA1"/>
    <w:rsid w:val="005438AC"/>
    <w:rsid w:val="00545AD1"/>
    <w:rsid w:val="005460A3"/>
    <w:rsid w:val="00547A76"/>
    <w:rsid w:val="00551361"/>
    <w:rsid w:val="00553CFD"/>
    <w:rsid w:val="00553D8A"/>
    <w:rsid w:val="005540F9"/>
    <w:rsid w:val="00556233"/>
    <w:rsid w:val="005563DF"/>
    <w:rsid w:val="005567F4"/>
    <w:rsid w:val="0055685F"/>
    <w:rsid w:val="005619D8"/>
    <w:rsid w:val="00563549"/>
    <w:rsid w:val="005653DD"/>
    <w:rsid w:val="00565654"/>
    <w:rsid w:val="005733B0"/>
    <w:rsid w:val="0057536F"/>
    <w:rsid w:val="00577465"/>
    <w:rsid w:val="00580BA6"/>
    <w:rsid w:val="00580FC0"/>
    <w:rsid w:val="005827EE"/>
    <w:rsid w:val="00587378"/>
    <w:rsid w:val="005901BD"/>
    <w:rsid w:val="00590504"/>
    <w:rsid w:val="00594B89"/>
    <w:rsid w:val="005959B7"/>
    <w:rsid w:val="005A3A6C"/>
    <w:rsid w:val="005A3B1C"/>
    <w:rsid w:val="005A3F8E"/>
    <w:rsid w:val="005A7621"/>
    <w:rsid w:val="005B44FC"/>
    <w:rsid w:val="005B7F81"/>
    <w:rsid w:val="005C09C3"/>
    <w:rsid w:val="005C12BE"/>
    <w:rsid w:val="005C324E"/>
    <w:rsid w:val="005C4514"/>
    <w:rsid w:val="005C53F1"/>
    <w:rsid w:val="005C6A2F"/>
    <w:rsid w:val="005C7FE2"/>
    <w:rsid w:val="005D1B0A"/>
    <w:rsid w:val="005D22F7"/>
    <w:rsid w:val="005D2C60"/>
    <w:rsid w:val="005D4F79"/>
    <w:rsid w:val="005E2703"/>
    <w:rsid w:val="005E2F1B"/>
    <w:rsid w:val="005E55D0"/>
    <w:rsid w:val="005E5BEF"/>
    <w:rsid w:val="005F083B"/>
    <w:rsid w:val="005F1124"/>
    <w:rsid w:val="005F2257"/>
    <w:rsid w:val="005F2ACC"/>
    <w:rsid w:val="00600BBD"/>
    <w:rsid w:val="00603199"/>
    <w:rsid w:val="00604455"/>
    <w:rsid w:val="006058F8"/>
    <w:rsid w:val="006059CE"/>
    <w:rsid w:val="006112F1"/>
    <w:rsid w:val="006132EA"/>
    <w:rsid w:val="00613EB3"/>
    <w:rsid w:val="00615161"/>
    <w:rsid w:val="006160BF"/>
    <w:rsid w:val="00621908"/>
    <w:rsid w:val="006222CE"/>
    <w:rsid w:val="00626A92"/>
    <w:rsid w:val="006270DF"/>
    <w:rsid w:val="00632F73"/>
    <w:rsid w:val="00635E3B"/>
    <w:rsid w:val="00636147"/>
    <w:rsid w:val="00637936"/>
    <w:rsid w:val="0064014F"/>
    <w:rsid w:val="00640C46"/>
    <w:rsid w:val="00640F48"/>
    <w:rsid w:val="006419B4"/>
    <w:rsid w:val="00644BEC"/>
    <w:rsid w:val="0064746C"/>
    <w:rsid w:val="0065401B"/>
    <w:rsid w:val="00654E55"/>
    <w:rsid w:val="006558E4"/>
    <w:rsid w:val="00655B35"/>
    <w:rsid w:val="0065602B"/>
    <w:rsid w:val="00657B55"/>
    <w:rsid w:val="00660FAC"/>
    <w:rsid w:val="006621D4"/>
    <w:rsid w:val="00663640"/>
    <w:rsid w:val="006649D2"/>
    <w:rsid w:val="006653DC"/>
    <w:rsid w:val="00665843"/>
    <w:rsid w:val="006659A4"/>
    <w:rsid w:val="006677AD"/>
    <w:rsid w:val="00667F4C"/>
    <w:rsid w:val="00670F14"/>
    <w:rsid w:val="00671D8F"/>
    <w:rsid w:val="00672F36"/>
    <w:rsid w:val="0067313F"/>
    <w:rsid w:val="00673308"/>
    <w:rsid w:val="00675B90"/>
    <w:rsid w:val="00682140"/>
    <w:rsid w:val="00686802"/>
    <w:rsid w:val="00687458"/>
    <w:rsid w:val="00687CBD"/>
    <w:rsid w:val="00687FBD"/>
    <w:rsid w:val="006940FB"/>
    <w:rsid w:val="00696E59"/>
    <w:rsid w:val="006A1B51"/>
    <w:rsid w:val="006A3EE8"/>
    <w:rsid w:val="006A4103"/>
    <w:rsid w:val="006A6CCC"/>
    <w:rsid w:val="006B016B"/>
    <w:rsid w:val="006B20CB"/>
    <w:rsid w:val="006B4A5A"/>
    <w:rsid w:val="006B4F12"/>
    <w:rsid w:val="006B5E64"/>
    <w:rsid w:val="006B60AC"/>
    <w:rsid w:val="006C1322"/>
    <w:rsid w:val="006C1D90"/>
    <w:rsid w:val="006C2F3B"/>
    <w:rsid w:val="006C3F58"/>
    <w:rsid w:val="006C427C"/>
    <w:rsid w:val="006C4D10"/>
    <w:rsid w:val="006C53C6"/>
    <w:rsid w:val="006D348C"/>
    <w:rsid w:val="006E1563"/>
    <w:rsid w:val="006E1797"/>
    <w:rsid w:val="006E1799"/>
    <w:rsid w:val="006E2484"/>
    <w:rsid w:val="006E2DE6"/>
    <w:rsid w:val="006E4F0D"/>
    <w:rsid w:val="006E672B"/>
    <w:rsid w:val="006E6972"/>
    <w:rsid w:val="006F070B"/>
    <w:rsid w:val="006F2CEB"/>
    <w:rsid w:val="006F64A2"/>
    <w:rsid w:val="006F7CDA"/>
    <w:rsid w:val="00701489"/>
    <w:rsid w:val="00701C52"/>
    <w:rsid w:val="007078F3"/>
    <w:rsid w:val="007110D5"/>
    <w:rsid w:val="0071288F"/>
    <w:rsid w:val="007128C7"/>
    <w:rsid w:val="0071361E"/>
    <w:rsid w:val="00720873"/>
    <w:rsid w:val="0072088C"/>
    <w:rsid w:val="00727062"/>
    <w:rsid w:val="00727D3C"/>
    <w:rsid w:val="00730A46"/>
    <w:rsid w:val="00734FF0"/>
    <w:rsid w:val="0073763A"/>
    <w:rsid w:val="00737D7F"/>
    <w:rsid w:val="00743C5C"/>
    <w:rsid w:val="0074632D"/>
    <w:rsid w:val="0075161B"/>
    <w:rsid w:val="00752F34"/>
    <w:rsid w:val="00753B28"/>
    <w:rsid w:val="00753F00"/>
    <w:rsid w:val="00755259"/>
    <w:rsid w:val="00756828"/>
    <w:rsid w:val="007570AB"/>
    <w:rsid w:val="00757196"/>
    <w:rsid w:val="007609D9"/>
    <w:rsid w:val="00760F15"/>
    <w:rsid w:val="007612DD"/>
    <w:rsid w:val="007626ED"/>
    <w:rsid w:val="00764817"/>
    <w:rsid w:val="00766D21"/>
    <w:rsid w:val="00771E21"/>
    <w:rsid w:val="007721D3"/>
    <w:rsid w:val="007734B9"/>
    <w:rsid w:val="007750C6"/>
    <w:rsid w:val="00776DCD"/>
    <w:rsid w:val="00777C8F"/>
    <w:rsid w:val="007828C8"/>
    <w:rsid w:val="00784A39"/>
    <w:rsid w:val="00784F3F"/>
    <w:rsid w:val="0078639D"/>
    <w:rsid w:val="00787895"/>
    <w:rsid w:val="00791756"/>
    <w:rsid w:val="007939BF"/>
    <w:rsid w:val="007967D4"/>
    <w:rsid w:val="00797159"/>
    <w:rsid w:val="007A1919"/>
    <w:rsid w:val="007A41D6"/>
    <w:rsid w:val="007A4984"/>
    <w:rsid w:val="007A4CC0"/>
    <w:rsid w:val="007A6477"/>
    <w:rsid w:val="007A65E5"/>
    <w:rsid w:val="007A677F"/>
    <w:rsid w:val="007A6C5C"/>
    <w:rsid w:val="007B2559"/>
    <w:rsid w:val="007B57ED"/>
    <w:rsid w:val="007C00B1"/>
    <w:rsid w:val="007C0120"/>
    <w:rsid w:val="007C184C"/>
    <w:rsid w:val="007C3BF7"/>
    <w:rsid w:val="007C3E7F"/>
    <w:rsid w:val="007C4830"/>
    <w:rsid w:val="007C7B41"/>
    <w:rsid w:val="007D2586"/>
    <w:rsid w:val="007D26CE"/>
    <w:rsid w:val="007D324E"/>
    <w:rsid w:val="007D5AB2"/>
    <w:rsid w:val="007D6594"/>
    <w:rsid w:val="007D6B49"/>
    <w:rsid w:val="007E0080"/>
    <w:rsid w:val="007E3BB4"/>
    <w:rsid w:val="007E46F7"/>
    <w:rsid w:val="007E6395"/>
    <w:rsid w:val="007E6D24"/>
    <w:rsid w:val="007F1383"/>
    <w:rsid w:val="007F196A"/>
    <w:rsid w:val="007F1CAD"/>
    <w:rsid w:val="007F2425"/>
    <w:rsid w:val="007F4D56"/>
    <w:rsid w:val="007F7A21"/>
    <w:rsid w:val="00801179"/>
    <w:rsid w:val="008059BC"/>
    <w:rsid w:val="008062AA"/>
    <w:rsid w:val="00807937"/>
    <w:rsid w:val="0081067E"/>
    <w:rsid w:val="00811AA2"/>
    <w:rsid w:val="008130F5"/>
    <w:rsid w:val="00814816"/>
    <w:rsid w:val="0081567F"/>
    <w:rsid w:val="00817BBB"/>
    <w:rsid w:val="00820327"/>
    <w:rsid w:val="00821A7A"/>
    <w:rsid w:val="008231FD"/>
    <w:rsid w:val="008238AF"/>
    <w:rsid w:val="00824248"/>
    <w:rsid w:val="00824522"/>
    <w:rsid w:val="008253FB"/>
    <w:rsid w:val="00826A03"/>
    <w:rsid w:val="00827D35"/>
    <w:rsid w:val="00831BB8"/>
    <w:rsid w:val="00833214"/>
    <w:rsid w:val="00835C0F"/>
    <w:rsid w:val="008370DD"/>
    <w:rsid w:val="00837BBD"/>
    <w:rsid w:val="00841775"/>
    <w:rsid w:val="00841BBF"/>
    <w:rsid w:val="00841F22"/>
    <w:rsid w:val="008435F2"/>
    <w:rsid w:val="008437A4"/>
    <w:rsid w:val="00843E1A"/>
    <w:rsid w:val="00846B70"/>
    <w:rsid w:val="00846D6A"/>
    <w:rsid w:val="008479BD"/>
    <w:rsid w:val="00847EEC"/>
    <w:rsid w:val="008528D2"/>
    <w:rsid w:val="008533A9"/>
    <w:rsid w:val="00853931"/>
    <w:rsid w:val="00854BC9"/>
    <w:rsid w:val="008555A3"/>
    <w:rsid w:val="00857F5A"/>
    <w:rsid w:val="0086104F"/>
    <w:rsid w:val="00862CDA"/>
    <w:rsid w:val="008743A6"/>
    <w:rsid w:val="008754FA"/>
    <w:rsid w:val="00880A7F"/>
    <w:rsid w:val="008843DF"/>
    <w:rsid w:val="00886602"/>
    <w:rsid w:val="00886924"/>
    <w:rsid w:val="00892BC4"/>
    <w:rsid w:val="00894689"/>
    <w:rsid w:val="00897109"/>
    <w:rsid w:val="008971C7"/>
    <w:rsid w:val="008973FA"/>
    <w:rsid w:val="008A150A"/>
    <w:rsid w:val="008A20B8"/>
    <w:rsid w:val="008A3432"/>
    <w:rsid w:val="008A479A"/>
    <w:rsid w:val="008A670D"/>
    <w:rsid w:val="008A6EB5"/>
    <w:rsid w:val="008B0B7D"/>
    <w:rsid w:val="008B1164"/>
    <w:rsid w:val="008B1F44"/>
    <w:rsid w:val="008B3C03"/>
    <w:rsid w:val="008B5FF8"/>
    <w:rsid w:val="008C7BC6"/>
    <w:rsid w:val="008D224C"/>
    <w:rsid w:val="008D5749"/>
    <w:rsid w:val="008D5D4A"/>
    <w:rsid w:val="008D7021"/>
    <w:rsid w:val="008E0F3E"/>
    <w:rsid w:val="008E4162"/>
    <w:rsid w:val="008E5980"/>
    <w:rsid w:val="008E61D1"/>
    <w:rsid w:val="008E76B3"/>
    <w:rsid w:val="008E7D99"/>
    <w:rsid w:val="008F18AA"/>
    <w:rsid w:val="008F1E2B"/>
    <w:rsid w:val="008F1F12"/>
    <w:rsid w:val="008F38B5"/>
    <w:rsid w:val="008F4AE9"/>
    <w:rsid w:val="00900CF4"/>
    <w:rsid w:val="009010FE"/>
    <w:rsid w:val="0090139B"/>
    <w:rsid w:val="00910F8A"/>
    <w:rsid w:val="00911784"/>
    <w:rsid w:val="00911883"/>
    <w:rsid w:val="00911ADC"/>
    <w:rsid w:val="009133FE"/>
    <w:rsid w:val="00916431"/>
    <w:rsid w:val="00916A1E"/>
    <w:rsid w:val="00917592"/>
    <w:rsid w:val="00920DBB"/>
    <w:rsid w:val="009212C0"/>
    <w:rsid w:val="00922064"/>
    <w:rsid w:val="009222A8"/>
    <w:rsid w:val="00922C64"/>
    <w:rsid w:val="009234B6"/>
    <w:rsid w:val="00923800"/>
    <w:rsid w:val="009254C3"/>
    <w:rsid w:val="00926E97"/>
    <w:rsid w:val="00927605"/>
    <w:rsid w:val="00930EC2"/>
    <w:rsid w:val="00931435"/>
    <w:rsid w:val="0093459B"/>
    <w:rsid w:val="009350B8"/>
    <w:rsid w:val="009357C7"/>
    <w:rsid w:val="0093612F"/>
    <w:rsid w:val="009362B1"/>
    <w:rsid w:val="009400A7"/>
    <w:rsid w:val="009404A7"/>
    <w:rsid w:val="00940E86"/>
    <w:rsid w:val="00941A4C"/>
    <w:rsid w:val="009431A0"/>
    <w:rsid w:val="0094495B"/>
    <w:rsid w:val="00950284"/>
    <w:rsid w:val="00950AA6"/>
    <w:rsid w:val="00954FC0"/>
    <w:rsid w:val="009552DD"/>
    <w:rsid w:val="00955384"/>
    <w:rsid w:val="00956E3B"/>
    <w:rsid w:val="00962B86"/>
    <w:rsid w:val="00964579"/>
    <w:rsid w:val="00964965"/>
    <w:rsid w:val="009650A9"/>
    <w:rsid w:val="009705C2"/>
    <w:rsid w:val="009768AB"/>
    <w:rsid w:val="0097742C"/>
    <w:rsid w:val="009774A3"/>
    <w:rsid w:val="00982660"/>
    <w:rsid w:val="009835FC"/>
    <w:rsid w:val="009849D4"/>
    <w:rsid w:val="00985ED5"/>
    <w:rsid w:val="00990B1B"/>
    <w:rsid w:val="009A06C8"/>
    <w:rsid w:val="009A175F"/>
    <w:rsid w:val="009A281B"/>
    <w:rsid w:val="009A2FD8"/>
    <w:rsid w:val="009A3918"/>
    <w:rsid w:val="009A6778"/>
    <w:rsid w:val="009A6BA9"/>
    <w:rsid w:val="009A6BBB"/>
    <w:rsid w:val="009B03CA"/>
    <w:rsid w:val="009B5151"/>
    <w:rsid w:val="009B5D90"/>
    <w:rsid w:val="009B69B0"/>
    <w:rsid w:val="009B7944"/>
    <w:rsid w:val="009C0782"/>
    <w:rsid w:val="009C189A"/>
    <w:rsid w:val="009C1F14"/>
    <w:rsid w:val="009C3858"/>
    <w:rsid w:val="009C3B38"/>
    <w:rsid w:val="009C4537"/>
    <w:rsid w:val="009C510A"/>
    <w:rsid w:val="009C55B9"/>
    <w:rsid w:val="009C6B00"/>
    <w:rsid w:val="009D09E0"/>
    <w:rsid w:val="009D2EA9"/>
    <w:rsid w:val="009D39F3"/>
    <w:rsid w:val="009D3F1F"/>
    <w:rsid w:val="009D5CD2"/>
    <w:rsid w:val="009E2A19"/>
    <w:rsid w:val="009E5550"/>
    <w:rsid w:val="009E607C"/>
    <w:rsid w:val="009E621A"/>
    <w:rsid w:val="009F3BA7"/>
    <w:rsid w:val="00A004D3"/>
    <w:rsid w:val="00A00D86"/>
    <w:rsid w:val="00A0223A"/>
    <w:rsid w:val="00A10B9B"/>
    <w:rsid w:val="00A11AC5"/>
    <w:rsid w:val="00A12F98"/>
    <w:rsid w:val="00A13660"/>
    <w:rsid w:val="00A1693C"/>
    <w:rsid w:val="00A17707"/>
    <w:rsid w:val="00A20BB1"/>
    <w:rsid w:val="00A20D1D"/>
    <w:rsid w:val="00A20E4D"/>
    <w:rsid w:val="00A214E8"/>
    <w:rsid w:val="00A21DBA"/>
    <w:rsid w:val="00A25CED"/>
    <w:rsid w:val="00A3053E"/>
    <w:rsid w:val="00A309A7"/>
    <w:rsid w:val="00A35C2D"/>
    <w:rsid w:val="00A36E01"/>
    <w:rsid w:val="00A414E6"/>
    <w:rsid w:val="00A44067"/>
    <w:rsid w:val="00A44AF9"/>
    <w:rsid w:val="00A46C30"/>
    <w:rsid w:val="00A471D4"/>
    <w:rsid w:val="00A5139B"/>
    <w:rsid w:val="00A51CCF"/>
    <w:rsid w:val="00A55562"/>
    <w:rsid w:val="00A5729D"/>
    <w:rsid w:val="00A5732D"/>
    <w:rsid w:val="00A573C7"/>
    <w:rsid w:val="00A60BFD"/>
    <w:rsid w:val="00A60EDE"/>
    <w:rsid w:val="00A61BEA"/>
    <w:rsid w:val="00A629B4"/>
    <w:rsid w:val="00A62E74"/>
    <w:rsid w:val="00A73F87"/>
    <w:rsid w:val="00A764FE"/>
    <w:rsid w:val="00A821D5"/>
    <w:rsid w:val="00A82344"/>
    <w:rsid w:val="00A84CD0"/>
    <w:rsid w:val="00A84FC2"/>
    <w:rsid w:val="00A85AFD"/>
    <w:rsid w:val="00A867F1"/>
    <w:rsid w:val="00A91474"/>
    <w:rsid w:val="00A9307B"/>
    <w:rsid w:val="00A9360F"/>
    <w:rsid w:val="00A960BC"/>
    <w:rsid w:val="00A96599"/>
    <w:rsid w:val="00A97434"/>
    <w:rsid w:val="00A97FDE"/>
    <w:rsid w:val="00AA0181"/>
    <w:rsid w:val="00AA28A4"/>
    <w:rsid w:val="00AB2A75"/>
    <w:rsid w:val="00AB3543"/>
    <w:rsid w:val="00AB4475"/>
    <w:rsid w:val="00AB572A"/>
    <w:rsid w:val="00AB6BC8"/>
    <w:rsid w:val="00AB7999"/>
    <w:rsid w:val="00AB7EF1"/>
    <w:rsid w:val="00AC096C"/>
    <w:rsid w:val="00AC0C3C"/>
    <w:rsid w:val="00AC182B"/>
    <w:rsid w:val="00AC3201"/>
    <w:rsid w:val="00AC38A6"/>
    <w:rsid w:val="00AC4EBE"/>
    <w:rsid w:val="00AC673B"/>
    <w:rsid w:val="00AC7984"/>
    <w:rsid w:val="00AC7ABC"/>
    <w:rsid w:val="00AC7E32"/>
    <w:rsid w:val="00AD16BA"/>
    <w:rsid w:val="00AD21CA"/>
    <w:rsid w:val="00AD4D5E"/>
    <w:rsid w:val="00AD547D"/>
    <w:rsid w:val="00AD6026"/>
    <w:rsid w:val="00AE04D8"/>
    <w:rsid w:val="00AE0D3F"/>
    <w:rsid w:val="00AE0D4E"/>
    <w:rsid w:val="00AE12A5"/>
    <w:rsid w:val="00AE253C"/>
    <w:rsid w:val="00AE2B5E"/>
    <w:rsid w:val="00AE2C10"/>
    <w:rsid w:val="00AE750B"/>
    <w:rsid w:val="00AF2672"/>
    <w:rsid w:val="00AF33DC"/>
    <w:rsid w:val="00AF6408"/>
    <w:rsid w:val="00B00706"/>
    <w:rsid w:val="00B03952"/>
    <w:rsid w:val="00B0769B"/>
    <w:rsid w:val="00B10B0C"/>
    <w:rsid w:val="00B115B3"/>
    <w:rsid w:val="00B12E50"/>
    <w:rsid w:val="00B15C9E"/>
    <w:rsid w:val="00B17883"/>
    <w:rsid w:val="00B17BAE"/>
    <w:rsid w:val="00B20AD9"/>
    <w:rsid w:val="00B21A49"/>
    <w:rsid w:val="00B21C76"/>
    <w:rsid w:val="00B2289D"/>
    <w:rsid w:val="00B23EB1"/>
    <w:rsid w:val="00B2795C"/>
    <w:rsid w:val="00B3290A"/>
    <w:rsid w:val="00B33A8C"/>
    <w:rsid w:val="00B35CFD"/>
    <w:rsid w:val="00B36AC2"/>
    <w:rsid w:val="00B477B7"/>
    <w:rsid w:val="00B5209A"/>
    <w:rsid w:val="00B53897"/>
    <w:rsid w:val="00B55D6C"/>
    <w:rsid w:val="00B57B05"/>
    <w:rsid w:val="00B61528"/>
    <w:rsid w:val="00B61D50"/>
    <w:rsid w:val="00B62C3E"/>
    <w:rsid w:val="00B63F4B"/>
    <w:rsid w:val="00B64E12"/>
    <w:rsid w:val="00B65CBA"/>
    <w:rsid w:val="00B7104C"/>
    <w:rsid w:val="00B744B6"/>
    <w:rsid w:val="00B8078A"/>
    <w:rsid w:val="00B844A0"/>
    <w:rsid w:val="00B845CD"/>
    <w:rsid w:val="00B86C91"/>
    <w:rsid w:val="00B873F2"/>
    <w:rsid w:val="00B900EA"/>
    <w:rsid w:val="00B904BD"/>
    <w:rsid w:val="00B92FAA"/>
    <w:rsid w:val="00BA0AB9"/>
    <w:rsid w:val="00BA706D"/>
    <w:rsid w:val="00BB20D2"/>
    <w:rsid w:val="00BB2BFE"/>
    <w:rsid w:val="00BB2C28"/>
    <w:rsid w:val="00BB4827"/>
    <w:rsid w:val="00BB6BF6"/>
    <w:rsid w:val="00BC399B"/>
    <w:rsid w:val="00BC5C2C"/>
    <w:rsid w:val="00BC6747"/>
    <w:rsid w:val="00BD5AD6"/>
    <w:rsid w:val="00BD5C94"/>
    <w:rsid w:val="00BE1D32"/>
    <w:rsid w:val="00BE22EC"/>
    <w:rsid w:val="00BE27BE"/>
    <w:rsid w:val="00BE4F55"/>
    <w:rsid w:val="00BE6161"/>
    <w:rsid w:val="00BE7F61"/>
    <w:rsid w:val="00BF19E7"/>
    <w:rsid w:val="00BF1F63"/>
    <w:rsid w:val="00BF259A"/>
    <w:rsid w:val="00BF2BA6"/>
    <w:rsid w:val="00BF586C"/>
    <w:rsid w:val="00BF6C44"/>
    <w:rsid w:val="00C006F3"/>
    <w:rsid w:val="00C009C5"/>
    <w:rsid w:val="00C00A21"/>
    <w:rsid w:val="00C00D9C"/>
    <w:rsid w:val="00C020B4"/>
    <w:rsid w:val="00C024C4"/>
    <w:rsid w:val="00C03F15"/>
    <w:rsid w:val="00C064E9"/>
    <w:rsid w:val="00C07599"/>
    <w:rsid w:val="00C103AD"/>
    <w:rsid w:val="00C10EFF"/>
    <w:rsid w:val="00C15DAC"/>
    <w:rsid w:val="00C1605A"/>
    <w:rsid w:val="00C1691E"/>
    <w:rsid w:val="00C213EC"/>
    <w:rsid w:val="00C22A39"/>
    <w:rsid w:val="00C24B4C"/>
    <w:rsid w:val="00C27D0C"/>
    <w:rsid w:val="00C27E8C"/>
    <w:rsid w:val="00C30FFD"/>
    <w:rsid w:val="00C31852"/>
    <w:rsid w:val="00C31F06"/>
    <w:rsid w:val="00C3231A"/>
    <w:rsid w:val="00C359C8"/>
    <w:rsid w:val="00C3625B"/>
    <w:rsid w:val="00C3690F"/>
    <w:rsid w:val="00C4091A"/>
    <w:rsid w:val="00C40F52"/>
    <w:rsid w:val="00C42B31"/>
    <w:rsid w:val="00C456A9"/>
    <w:rsid w:val="00C54EDC"/>
    <w:rsid w:val="00C54F64"/>
    <w:rsid w:val="00C566E0"/>
    <w:rsid w:val="00C56805"/>
    <w:rsid w:val="00C56982"/>
    <w:rsid w:val="00C60AFA"/>
    <w:rsid w:val="00C645C3"/>
    <w:rsid w:val="00C701FC"/>
    <w:rsid w:val="00C733CF"/>
    <w:rsid w:val="00C73777"/>
    <w:rsid w:val="00C75EA3"/>
    <w:rsid w:val="00C8094F"/>
    <w:rsid w:val="00C80A38"/>
    <w:rsid w:val="00C80E9D"/>
    <w:rsid w:val="00C82C89"/>
    <w:rsid w:val="00C8407F"/>
    <w:rsid w:val="00C84D15"/>
    <w:rsid w:val="00C85ED0"/>
    <w:rsid w:val="00C8670C"/>
    <w:rsid w:val="00C8741E"/>
    <w:rsid w:val="00C87B60"/>
    <w:rsid w:val="00C90597"/>
    <w:rsid w:val="00C90922"/>
    <w:rsid w:val="00C910BD"/>
    <w:rsid w:val="00C91259"/>
    <w:rsid w:val="00C91A4B"/>
    <w:rsid w:val="00C93A13"/>
    <w:rsid w:val="00C94202"/>
    <w:rsid w:val="00C969E0"/>
    <w:rsid w:val="00CA0E28"/>
    <w:rsid w:val="00CA4CB5"/>
    <w:rsid w:val="00CA6ED5"/>
    <w:rsid w:val="00CB2950"/>
    <w:rsid w:val="00CB3A5B"/>
    <w:rsid w:val="00CB5AA3"/>
    <w:rsid w:val="00CB7289"/>
    <w:rsid w:val="00CC19CC"/>
    <w:rsid w:val="00CC39D7"/>
    <w:rsid w:val="00CC498E"/>
    <w:rsid w:val="00CC4E88"/>
    <w:rsid w:val="00CC564E"/>
    <w:rsid w:val="00CC6B71"/>
    <w:rsid w:val="00CD155C"/>
    <w:rsid w:val="00CD1E2C"/>
    <w:rsid w:val="00CD2827"/>
    <w:rsid w:val="00CD3E03"/>
    <w:rsid w:val="00CD4078"/>
    <w:rsid w:val="00CD5962"/>
    <w:rsid w:val="00CE05BC"/>
    <w:rsid w:val="00CE3D82"/>
    <w:rsid w:val="00CE4845"/>
    <w:rsid w:val="00CF0276"/>
    <w:rsid w:val="00CF4A3B"/>
    <w:rsid w:val="00CF4CB9"/>
    <w:rsid w:val="00CF58E7"/>
    <w:rsid w:val="00CF69DE"/>
    <w:rsid w:val="00CF7591"/>
    <w:rsid w:val="00D013CB"/>
    <w:rsid w:val="00D02C9E"/>
    <w:rsid w:val="00D045B3"/>
    <w:rsid w:val="00D063F0"/>
    <w:rsid w:val="00D06801"/>
    <w:rsid w:val="00D07153"/>
    <w:rsid w:val="00D15CB0"/>
    <w:rsid w:val="00D16898"/>
    <w:rsid w:val="00D17B9F"/>
    <w:rsid w:val="00D21117"/>
    <w:rsid w:val="00D24638"/>
    <w:rsid w:val="00D24C48"/>
    <w:rsid w:val="00D268D5"/>
    <w:rsid w:val="00D272F4"/>
    <w:rsid w:val="00D34AC0"/>
    <w:rsid w:val="00D43B3F"/>
    <w:rsid w:val="00D452AE"/>
    <w:rsid w:val="00D46DF7"/>
    <w:rsid w:val="00D51CE5"/>
    <w:rsid w:val="00D5628F"/>
    <w:rsid w:val="00D60B14"/>
    <w:rsid w:val="00D61520"/>
    <w:rsid w:val="00D62002"/>
    <w:rsid w:val="00D63406"/>
    <w:rsid w:val="00D6381A"/>
    <w:rsid w:val="00D66CA1"/>
    <w:rsid w:val="00D71051"/>
    <w:rsid w:val="00D71352"/>
    <w:rsid w:val="00D71C12"/>
    <w:rsid w:val="00D757A7"/>
    <w:rsid w:val="00D770A4"/>
    <w:rsid w:val="00D80EE7"/>
    <w:rsid w:val="00D81E52"/>
    <w:rsid w:val="00D82BE4"/>
    <w:rsid w:val="00D8686B"/>
    <w:rsid w:val="00D91772"/>
    <w:rsid w:val="00D9415F"/>
    <w:rsid w:val="00DA10D2"/>
    <w:rsid w:val="00DA2CF9"/>
    <w:rsid w:val="00DA31A8"/>
    <w:rsid w:val="00DA3B80"/>
    <w:rsid w:val="00DA6D74"/>
    <w:rsid w:val="00DA7938"/>
    <w:rsid w:val="00DB2984"/>
    <w:rsid w:val="00DB6D75"/>
    <w:rsid w:val="00DB7097"/>
    <w:rsid w:val="00DC09CB"/>
    <w:rsid w:val="00DC12BC"/>
    <w:rsid w:val="00DC4C11"/>
    <w:rsid w:val="00DC5ACE"/>
    <w:rsid w:val="00DC6D57"/>
    <w:rsid w:val="00DC6E31"/>
    <w:rsid w:val="00DD144F"/>
    <w:rsid w:val="00DD19D5"/>
    <w:rsid w:val="00DD202D"/>
    <w:rsid w:val="00DE2188"/>
    <w:rsid w:val="00DE4554"/>
    <w:rsid w:val="00DE5D29"/>
    <w:rsid w:val="00DE5D87"/>
    <w:rsid w:val="00DF183E"/>
    <w:rsid w:val="00DF2D54"/>
    <w:rsid w:val="00E00DD4"/>
    <w:rsid w:val="00E0131E"/>
    <w:rsid w:val="00E023C1"/>
    <w:rsid w:val="00E04F62"/>
    <w:rsid w:val="00E058D9"/>
    <w:rsid w:val="00E0770D"/>
    <w:rsid w:val="00E123D2"/>
    <w:rsid w:val="00E136DD"/>
    <w:rsid w:val="00E179E5"/>
    <w:rsid w:val="00E23E40"/>
    <w:rsid w:val="00E24EE9"/>
    <w:rsid w:val="00E25581"/>
    <w:rsid w:val="00E3323B"/>
    <w:rsid w:val="00E33EE9"/>
    <w:rsid w:val="00E3665B"/>
    <w:rsid w:val="00E402B3"/>
    <w:rsid w:val="00E41FE1"/>
    <w:rsid w:val="00E43184"/>
    <w:rsid w:val="00E44161"/>
    <w:rsid w:val="00E446C0"/>
    <w:rsid w:val="00E50DFA"/>
    <w:rsid w:val="00E52D26"/>
    <w:rsid w:val="00E60663"/>
    <w:rsid w:val="00E61A72"/>
    <w:rsid w:val="00E637FA"/>
    <w:rsid w:val="00E6541D"/>
    <w:rsid w:val="00E6637E"/>
    <w:rsid w:val="00E66D3B"/>
    <w:rsid w:val="00E73784"/>
    <w:rsid w:val="00E76988"/>
    <w:rsid w:val="00E76990"/>
    <w:rsid w:val="00E84194"/>
    <w:rsid w:val="00E85580"/>
    <w:rsid w:val="00E85FDC"/>
    <w:rsid w:val="00E87F8D"/>
    <w:rsid w:val="00E87F9A"/>
    <w:rsid w:val="00E926EA"/>
    <w:rsid w:val="00E93A3A"/>
    <w:rsid w:val="00E93AA4"/>
    <w:rsid w:val="00E9423C"/>
    <w:rsid w:val="00E949D2"/>
    <w:rsid w:val="00E95EB5"/>
    <w:rsid w:val="00E97A99"/>
    <w:rsid w:val="00EA0D5C"/>
    <w:rsid w:val="00EA101E"/>
    <w:rsid w:val="00EA2987"/>
    <w:rsid w:val="00EA436F"/>
    <w:rsid w:val="00EA4D6A"/>
    <w:rsid w:val="00EA558B"/>
    <w:rsid w:val="00EB2834"/>
    <w:rsid w:val="00EB2EA7"/>
    <w:rsid w:val="00EB2F44"/>
    <w:rsid w:val="00EB35E1"/>
    <w:rsid w:val="00EB3624"/>
    <w:rsid w:val="00EB4B37"/>
    <w:rsid w:val="00EC0E35"/>
    <w:rsid w:val="00EC1B2F"/>
    <w:rsid w:val="00EC2B08"/>
    <w:rsid w:val="00EC3E23"/>
    <w:rsid w:val="00EC446F"/>
    <w:rsid w:val="00EC5796"/>
    <w:rsid w:val="00EC6127"/>
    <w:rsid w:val="00ED1FB4"/>
    <w:rsid w:val="00ED4239"/>
    <w:rsid w:val="00ED5417"/>
    <w:rsid w:val="00ED6870"/>
    <w:rsid w:val="00ED70F6"/>
    <w:rsid w:val="00EE07F0"/>
    <w:rsid w:val="00EE3515"/>
    <w:rsid w:val="00EE6637"/>
    <w:rsid w:val="00EF15C7"/>
    <w:rsid w:val="00EF48CD"/>
    <w:rsid w:val="00F0747E"/>
    <w:rsid w:val="00F1230A"/>
    <w:rsid w:val="00F1271E"/>
    <w:rsid w:val="00F14F8E"/>
    <w:rsid w:val="00F17558"/>
    <w:rsid w:val="00F22AE0"/>
    <w:rsid w:val="00F259D4"/>
    <w:rsid w:val="00F264B2"/>
    <w:rsid w:val="00F3416C"/>
    <w:rsid w:val="00F36496"/>
    <w:rsid w:val="00F36BA6"/>
    <w:rsid w:val="00F42DA8"/>
    <w:rsid w:val="00F442C3"/>
    <w:rsid w:val="00F457D9"/>
    <w:rsid w:val="00F51EBD"/>
    <w:rsid w:val="00F563B0"/>
    <w:rsid w:val="00F625D8"/>
    <w:rsid w:val="00F66694"/>
    <w:rsid w:val="00F71E22"/>
    <w:rsid w:val="00F72636"/>
    <w:rsid w:val="00F74EC6"/>
    <w:rsid w:val="00F81205"/>
    <w:rsid w:val="00F839FD"/>
    <w:rsid w:val="00F84953"/>
    <w:rsid w:val="00F8507E"/>
    <w:rsid w:val="00F86443"/>
    <w:rsid w:val="00F9701F"/>
    <w:rsid w:val="00FA0ACC"/>
    <w:rsid w:val="00FA143A"/>
    <w:rsid w:val="00FA29E1"/>
    <w:rsid w:val="00FA3A18"/>
    <w:rsid w:val="00FA424E"/>
    <w:rsid w:val="00FA4303"/>
    <w:rsid w:val="00FA52C0"/>
    <w:rsid w:val="00FA5661"/>
    <w:rsid w:val="00FB09CA"/>
    <w:rsid w:val="00FB25BB"/>
    <w:rsid w:val="00FB4D9D"/>
    <w:rsid w:val="00FB4FD3"/>
    <w:rsid w:val="00FB5941"/>
    <w:rsid w:val="00FB71D7"/>
    <w:rsid w:val="00FC087C"/>
    <w:rsid w:val="00FC1116"/>
    <w:rsid w:val="00FC5010"/>
    <w:rsid w:val="00FC7027"/>
    <w:rsid w:val="00FC7E35"/>
    <w:rsid w:val="00FC7F5E"/>
    <w:rsid w:val="00FD09BC"/>
    <w:rsid w:val="00FD1FD7"/>
    <w:rsid w:val="00FD3DDA"/>
    <w:rsid w:val="00FD43C1"/>
    <w:rsid w:val="00FD7630"/>
    <w:rsid w:val="00FD7D8F"/>
    <w:rsid w:val="00FE6123"/>
    <w:rsid w:val="00FE615E"/>
    <w:rsid w:val="00FF012A"/>
    <w:rsid w:val="00FF40CB"/>
    <w:rsid w:val="00FF49F5"/>
    <w:rsid w:val="00FF5114"/>
    <w:rsid w:val="00FF57B4"/>
    <w:rsid w:val="08CA524F"/>
    <w:rsid w:val="0949CA79"/>
    <w:rsid w:val="0E296EC6"/>
    <w:rsid w:val="10895E66"/>
    <w:rsid w:val="12781272"/>
    <w:rsid w:val="1BA1541B"/>
    <w:rsid w:val="24B6C19A"/>
    <w:rsid w:val="26A07194"/>
    <w:rsid w:val="2890EABC"/>
    <w:rsid w:val="296BDF61"/>
    <w:rsid w:val="2B90DC56"/>
    <w:rsid w:val="2C23DDAB"/>
    <w:rsid w:val="322BE468"/>
    <w:rsid w:val="41F84BE6"/>
    <w:rsid w:val="44C560D4"/>
    <w:rsid w:val="47102718"/>
    <w:rsid w:val="4D3F2C49"/>
    <w:rsid w:val="546BE51B"/>
    <w:rsid w:val="562994AD"/>
    <w:rsid w:val="5B85D441"/>
    <w:rsid w:val="5C98D631"/>
    <w:rsid w:val="640E3CDB"/>
    <w:rsid w:val="6C7332DA"/>
    <w:rsid w:val="6CE389F9"/>
    <w:rsid w:val="6D45CC92"/>
    <w:rsid w:val="6DA29D25"/>
    <w:rsid w:val="6EDA5A6F"/>
    <w:rsid w:val="6F2D1FA7"/>
    <w:rsid w:val="77DCE4FB"/>
    <w:rsid w:val="7F50F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A579"/>
  <w15:docId w15:val="{D0A84667-4090-43B9-BF87-FC56F9AD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A9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5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6C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nhideWhenUsed/>
    <w:rsid w:val="009650A9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0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cstheme="minorHAns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50A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650A9"/>
    <w:pPr>
      <w:ind w:left="720"/>
      <w:contextualSpacing/>
    </w:pPr>
  </w:style>
  <w:style w:type="paragraph" w:customStyle="1" w:styleId="SDM">
    <w:name w:val="SDM"/>
    <w:basedOn w:val="Normal"/>
    <w:link w:val="SDMChar"/>
    <w:rsid w:val="009650A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character" w:customStyle="1" w:styleId="SDMChar">
    <w:name w:val="SDM Char"/>
    <w:link w:val="SDM"/>
    <w:rsid w:val="00A1693C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nfase">
    <w:name w:val="Emphasis"/>
    <w:qFormat/>
    <w:rsid w:val="007A4984"/>
    <w:rPr>
      <w:i/>
      <w:iCs/>
    </w:rPr>
  </w:style>
  <w:style w:type="paragraph" w:styleId="NormalWeb">
    <w:name w:val="Normal (Web)"/>
    <w:basedOn w:val="Normal"/>
    <w:uiPriority w:val="99"/>
    <w:rsid w:val="009650A9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9650A9"/>
    <w:pPr>
      <w:spacing w:before="0" w:after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650A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650A9"/>
  </w:style>
  <w:style w:type="paragraph" w:styleId="Reviso">
    <w:name w:val="Revision"/>
    <w:hidden/>
    <w:uiPriority w:val="99"/>
    <w:semiHidden/>
    <w:rsid w:val="0096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65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50A9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50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0A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6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6C45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6C45"/>
    <w:rPr>
      <w:rFonts w:cs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6C45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6C45"/>
    <w:rPr>
      <w:rFonts w:cstheme="minorHAnsi"/>
      <w:sz w:val="24"/>
      <w:szCs w:val="24"/>
    </w:rPr>
  </w:style>
  <w:style w:type="paragraph" w:customStyle="1" w:styleId="ttulo">
    <w:name w:val="título"/>
    <w:next w:val="Normal"/>
    <w:rsid w:val="00036C45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B222B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222B"/>
    <w:rPr>
      <w:rFonts w:cstheme="minorHAns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E0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D66CA1"/>
  </w:style>
  <w:style w:type="character" w:customStyle="1" w:styleId="eop">
    <w:name w:val="eop"/>
    <w:basedOn w:val="Fontepargpadro"/>
    <w:rsid w:val="00D66CA1"/>
  </w:style>
  <w:style w:type="paragraph" w:customStyle="1" w:styleId="msonormal0">
    <w:name w:val="msonormal"/>
    <w:basedOn w:val="Normal"/>
    <w:rsid w:val="00F457D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raph">
    <w:name w:val="paragraph"/>
    <w:basedOn w:val="Normal"/>
    <w:rsid w:val="00F457D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textrun">
    <w:name w:val="textrun"/>
    <w:basedOn w:val="Fontepargpadro"/>
    <w:rsid w:val="00F457D9"/>
  </w:style>
  <w:style w:type="paragraph" w:customStyle="1" w:styleId="outlineelement">
    <w:name w:val="outlineelement"/>
    <w:basedOn w:val="Normal"/>
    <w:rsid w:val="00F457D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44C4316B345A7B575CBD84176D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DCFA6-6372-46BA-8192-633D48361B3A}"/>
      </w:docPartPr>
      <w:docPartBody>
        <w:p w:rsidR="00421886" w:rsidRDefault="006112F1">
          <w:pPr>
            <w:pStyle w:val="8A844C4316B345A7B575CBD84176DDE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C2A185297851497AA97E393410A7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C20D9-D4A4-4EA7-AD62-06FE8A0EC9B3}"/>
      </w:docPartPr>
      <w:docPartBody>
        <w:p w:rsidR="00421886" w:rsidRDefault="006112F1">
          <w:pPr>
            <w:pStyle w:val="C2A185297851497AA97E393410A728A9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12F1"/>
    <w:rsid w:val="000A03CC"/>
    <w:rsid w:val="002044C1"/>
    <w:rsid w:val="002062D7"/>
    <w:rsid w:val="00290DF5"/>
    <w:rsid w:val="003122F0"/>
    <w:rsid w:val="00323F8A"/>
    <w:rsid w:val="003C231F"/>
    <w:rsid w:val="003F3BDB"/>
    <w:rsid w:val="00421886"/>
    <w:rsid w:val="004325BA"/>
    <w:rsid w:val="004532FE"/>
    <w:rsid w:val="004D3D4B"/>
    <w:rsid w:val="00502FF1"/>
    <w:rsid w:val="00591611"/>
    <w:rsid w:val="005B2DC8"/>
    <w:rsid w:val="005B5FCD"/>
    <w:rsid w:val="005F7A81"/>
    <w:rsid w:val="006045F8"/>
    <w:rsid w:val="006112F1"/>
    <w:rsid w:val="00615CCC"/>
    <w:rsid w:val="00634EC4"/>
    <w:rsid w:val="006B3763"/>
    <w:rsid w:val="007167AA"/>
    <w:rsid w:val="00717BD9"/>
    <w:rsid w:val="00725F73"/>
    <w:rsid w:val="00972C0B"/>
    <w:rsid w:val="00A0700C"/>
    <w:rsid w:val="00A1315F"/>
    <w:rsid w:val="00A9753C"/>
    <w:rsid w:val="00AA48A3"/>
    <w:rsid w:val="00AE1264"/>
    <w:rsid w:val="00E131DA"/>
    <w:rsid w:val="00E41E10"/>
    <w:rsid w:val="00E92D2B"/>
    <w:rsid w:val="00EA206A"/>
    <w:rsid w:val="00ED2B5F"/>
    <w:rsid w:val="00F05C2D"/>
    <w:rsid w:val="00F667BC"/>
    <w:rsid w:val="00FA078C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62D7"/>
    <w:rPr>
      <w:color w:val="808080"/>
    </w:rPr>
  </w:style>
  <w:style w:type="paragraph" w:customStyle="1" w:styleId="8A844C4316B345A7B575CBD84176DDE5">
    <w:name w:val="8A844C4316B345A7B575CBD84176DDE5"/>
    <w:rsid w:val="002062D7"/>
  </w:style>
  <w:style w:type="paragraph" w:customStyle="1" w:styleId="C2A185297851497AA97E393410A728A9">
    <w:name w:val="C2A185297851497AA97E393410A728A9"/>
    <w:rsid w:val="00206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0F5C-114B-42F3-849B-0AC7ABB62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2B56E-F06A-49F8-89F7-8C5C8887A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2B6B9-B756-45CD-AC13-26D8009EFA1E}">
  <ds:schemaRefs>
    <ds:schemaRef ds:uri="http://schemas.microsoft.com/office/2006/documentManagement/types"/>
    <ds:schemaRef ds:uri="15cb24ba-756a-4ce4-ac9a-5f0544b5554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3adeefc-49af-490c-b6df-0a140ad55a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EBAFF5-8D72-45ED-94C0-7B76D3A8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63, de 3 de FEVEREIRO de 2022</vt:lpstr>
    </vt:vector>
  </TitlesOfParts>
  <Manager/>
  <Company>CVM</Company>
  <LinksUpToDate>false</LinksUpToDate>
  <CharactersWithSpaces>3404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64, de 7 de FEVEREIRO de 2022</dc:title>
  <dc:subject/>
  <dc:creator>CVM</dc:creator>
  <cp:keywords/>
  <dc:description/>
  <cp:lastModifiedBy>José Antonio Rodrigues Neto</cp:lastModifiedBy>
  <cp:revision>5</cp:revision>
  <dcterms:created xsi:type="dcterms:W3CDTF">2022-02-02T14:51:00Z</dcterms:created>
  <dcterms:modified xsi:type="dcterms:W3CDTF">2022-02-04T14:43:00Z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gFAAbtDMpgn6UhqLjW43GrMmJe2Qpx3sJLcQWd4FXMpfhG7QT/43C4nIe3c5P1pT+8lt53Sx294xqxYC
gJx9iX/YF5PqSeKWWIgXuf4b8NHq7pxKv476qzXgK4mxE4VMBOAeULeiua97rw/hAvQZ/h9JgK+l
EdygvV0h17b6rglQi5LXeVxY4BKpr4/4yLwHZDIR+EoSD4Gy5SHnEPsXjZvTtTxyBv/VJQYlvItY
5UZrUTGpaRSfQ81n7</vt:lpwstr>
  </property>
  <property fmtid="{D5CDD505-2E9C-101B-9397-08002B2CF9AE}" pid="3" name="MAIL_MSG_ID2">
    <vt:lpwstr>JtAFWo2SV7DDqdxCdGlZVoBWm0evTIoEsRDM0tVTG8fcSxkN1XPD2JCBBar
V+sqVUtEl4P2v5nGP7LZfz548TGCzUwFduMXfA==</vt:lpwstr>
  </property>
  <property fmtid="{D5CDD505-2E9C-101B-9397-08002B2CF9AE}" pid="4" name="RESPONSE_SENDER_NAME">
    <vt:lpwstr>sAAAE34RQVAK31lUmlKfFBFc0xN4OTMiV4VcvS9MFn+Al/o=</vt:lpwstr>
  </property>
  <property fmtid="{D5CDD505-2E9C-101B-9397-08002B2CF9AE}" pid="5" name="EMAIL_OWNER_ADDRESS">
    <vt:lpwstr>sAAA2RgG6J6jCJ18wXE8IWBMg/42eIiYDd9NbbyHgj9OdPo=</vt:lpwstr>
  </property>
  <property fmtid="{D5CDD505-2E9C-101B-9397-08002B2CF9AE}" pid="6" name="ContentTypeId">
    <vt:lpwstr>0x010100D7D80EA79C60684B97B4965E6E8E525D</vt:lpwstr>
  </property>
</Properties>
</file>