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EE8" w14:textId="68DAC5AA" w:rsidR="00841BBF" w:rsidRPr="00C1691E" w:rsidRDefault="003E5D99" w:rsidP="00C1691E">
      <w:pPr>
        <w:pStyle w:val="TtulodaResoluo"/>
      </w:pPr>
      <w:r>
        <w:t>DELIBERAÇÃO</w:t>
      </w:r>
      <w:r w:rsidR="00841BBF" w:rsidRPr="00C1691E">
        <w:t xml:space="preserve"> CVM nº </w:t>
      </w:r>
      <w:sdt>
        <w:sdt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7788">
            <w:t>891</w:t>
          </w:r>
          <w:r w:rsidR="009B69B0" w:rsidRPr="00C1691E">
            <w:t xml:space="preserve">, de </w:t>
          </w:r>
          <w:r w:rsidR="009C2E77">
            <w:t>6</w:t>
          </w:r>
          <w:r w:rsidR="00FA29E1">
            <w:t xml:space="preserve"> de </w:t>
          </w:r>
          <w:r w:rsidR="00D10697">
            <w:t>março</w:t>
          </w:r>
          <w:r w:rsidR="009B69B0" w:rsidRPr="00C1691E">
            <w:t xml:space="preserve"> de </w:t>
          </w:r>
          <w:r w:rsidR="00D10697">
            <w:t>2024</w:t>
          </w:r>
        </w:sdtContent>
      </w:sdt>
    </w:p>
    <w:p w14:paraId="2DAB6594" w14:textId="6E2F3DEE" w:rsidR="00841BBF" w:rsidRPr="00C82C89" w:rsidRDefault="00DE3A44" w:rsidP="00DE3A44">
      <w:pPr>
        <w:pStyle w:val="Ementa"/>
      </w:pPr>
      <w:r w:rsidRPr="00237C3B">
        <w:t xml:space="preserve">Altera a </w:t>
      </w:r>
      <w:r>
        <w:t>Deliberaç</w:t>
      </w:r>
      <w:r w:rsidR="00606C2E">
        <w:t>ão</w:t>
      </w:r>
      <w:r>
        <w:t xml:space="preserve"> </w:t>
      </w:r>
      <w:r w:rsidRPr="00237C3B">
        <w:t xml:space="preserve">CVM nº </w:t>
      </w:r>
      <w:r w:rsidR="00606C2E">
        <w:t>874</w:t>
      </w:r>
      <w:r w:rsidRPr="00237C3B">
        <w:t xml:space="preserve">, de </w:t>
      </w:r>
      <w:r w:rsidR="00606C2E">
        <w:t>30</w:t>
      </w:r>
      <w:r w:rsidRPr="00237C3B">
        <w:t xml:space="preserve"> de </w:t>
      </w:r>
      <w:r w:rsidR="00606C2E">
        <w:t>setembro</w:t>
      </w:r>
      <w:r w:rsidRPr="00237C3B">
        <w:t xml:space="preserve"> de </w:t>
      </w:r>
      <w:r w:rsidR="00201B61">
        <w:t xml:space="preserve">2021, a Deliberação </w:t>
      </w:r>
      <w:r w:rsidR="00201B61" w:rsidRPr="00237C3B">
        <w:t xml:space="preserve">CVM nº </w:t>
      </w:r>
      <w:r w:rsidR="00201B61">
        <w:t>87</w:t>
      </w:r>
      <w:r w:rsidR="00366642">
        <w:t>5</w:t>
      </w:r>
      <w:r w:rsidR="00201B61" w:rsidRPr="00237C3B">
        <w:t xml:space="preserve">, de </w:t>
      </w:r>
      <w:r w:rsidR="00201B61">
        <w:t>30</w:t>
      </w:r>
      <w:r w:rsidR="00201B61" w:rsidRPr="00237C3B">
        <w:t xml:space="preserve"> de </w:t>
      </w:r>
      <w:r w:rsidR="00201B61">
        <w:t>setembro</w:t>
      </w:r>
      <w:r w:rsidR="00201B61" w:rsidRPr="00237C3B">
        <w:t xml:space="preserve"> de </w:t>
      </w:r>
      <w:r w:rsidR="00201B61">
        <w:t>2021</w:t>
      </w:r>
      <w:r w:rsidR="00366642">
        <w:t xml:space="preserve"> e a</w:t>
      </w:r>
      <w:r w:rsidR="005E103C">
        <w:t xml:space="preserve"> Deliberação</w:t>
      </w:r>
      <w:r w:rsidR="00366642">
        <w:t xml:space="preserve"> </w:t>
      </w:r>
      <w:r w:rsidR="00366642" w:rsidRPr="00237C3B">
        <w:t xml:space="preserve">CVM nº </w:t>
      </w:r>
      <w:r w:rsidR="00366642">
        <w:t>87</w:t>
      </w:r>
      <w:r w:rsidR="002039C6">
        <w:t>7</w:t>
      </w:r>
      <w:r w:rsidR="00366642" w:rsidRPr="00237C3B">
        <w:t xml:space="preserve">, de </w:t>
      </w:r>
      <w:r w:rsidR="000048C6">
        <w:t>27</w:t>
      </w:r>
      <w:r w:rsidR="00366642" w:rsidRPr="00237C3B">
        <w:t xml:space="preserve"> de </w:t>
      </w:r>
      <w:r w:rsidR="000048C6">
        <w:t>dezembro</w:t>
      </w:r>
      <w:r w:rsidR="00366642" w:rsidRPr="00237C3B">
        <w:t xml:space="preserve"> de </w:t>
      </w:r>
      <w:r w:rsidR="00366642">
        <w:t>2021</w:t>
      </w:r>
      <w:r w:rsidRPr="00237C3B">
        <w:t>.</w:t>
      </w:r>
    </w:p>
    <w:p w14:paraId="2364BCCD" w14:textId="162ABF43" w:rsidR="006E1797" w:rsidRDefault="006E1797" w:rsidP="0010340F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1A66C4">
        <w:t>5 de março de 2024</w:t>
      </w:r>
      <w:r w:rsidR="00894689">
        <w:t xml:space="preserve">, </w:t>
      </w:r>
      <w:r w:rsidR="0010340F">
        <w:t xml:space="preserve">com fundamento </w:t>
      </w:r>
      <w:r w:rsidR="00894689">
        <w:t xml:space="preserve">no disposto no art. 8º, </w:t>
      </w:r>
      <w:r w:rsidR="00231711">
        <w:t>I</w:t>
      </w:r>
      <w:r w:rsidR="00894689">
        <w:t xml:space="preserve">I, da Lei nº 6.385, de 7 de dezembro de 1976, </w:t>
      </w:r>
      <w:r w:rsidR="00BB2707">
        <w:t>e no § 1º do art. 12 da Resolução CVM nº 29, de 11 de maio de 2021</w:t>
      </w:r>
      <w:r w:rsidR="00894689">
        <w:t xml:space="preserve">, </w:t>
      </w:r>
      <w:r w:rsidR="00D8150E" w:rsidRPr="00880A34">
        <w:rPr>
          <w:b/>
        </w:rPr>
        <w:t>APROVOU</w:t>
      </w:r>
      <w:r w:rsidR="00D8150E">
        <w:rPr>
          <w:bCs/>
        </w:rPr>
        <w:t xml:space="preserve"> a seguinte Deliberação</w:t>
      </w:r>
      <w:r w:rsidR="00D8150E" w:rsidRPr="00EE3118">
        <w:rPr>
          <w:bCs/>
        </w:rPr>
        <w:t>:</w:t>
      </w:r>
    </w:p>
    <w:p w14:paraId="2ADC5D85" w14:textId="73DBF18D" w:rsidR="00735073" w:rsidRDefault="00735073" w:rsidP="00735073">
      <w:r>
        <w:t>Art. 1</w:t>
      </w:r>
      <w:proofErr w:type="gramStart"/>
      <w:r>
        <w:t xml:space="preserve">º </w:t>
      </w:r>
      <w:r w:rsidR="004214E4">
        <w:t xml:space="preserve"> </w:t>
      </w:r>
      <w:r>
        <w:t>O</w:t>
      </w:r>
      <w:proofErr w:type="gramEnd"/>
      <w:r>
        <w:t xml:space="preserve"> ite</w:t>
      </w:r>
      <w:r w:rsidR="00E51275">
        <w:t>m</w:t>
      </w:r>
      <w:r>
        <w:t xml:space="preserve"> </w:t>
      </w:r>
      <w:r w:rsidR="00E51275">
        <w:t>V</w:t>
      </w:r>
      <w:r>
        <w:t xml:space="preserve"> da Deliberação CVM </w:t>
      </w:r>
      <w:r w:rsidRPr="00237C3B">
        <w:t xml:space="preserve">nº </w:t>
      </w:r>
      <w:r w:rsidR="00E51275">
        <w:rPr>
          <w:color w:val="000000"/>
        </w:rPr>
        <w:t>874</w:t>
      </w:r>
      <w:r w:rsidRPr="008F0580">
        <w:rPr>
          <w:color w:val="000000"/>
        </w:rPr>
        <w:t xml:space="preserve">, de </w:t>
      </w:r>
      <w:r w:rsidR="004F482D">
        <w:rPr>
          <w:color w:val="000000"/>
        </w:rPr>
        <w:t>30</w:t>
      </w:r>
      <w:r w:rsidR="00811BF6">
        <w:rPr>
          <w:color w:val="000000"/>
        </w:rPr>
        <w:t xml:space="preserve"> de </w:t>
      </w:r>
      <w:r w:rsidR="004F482D">
        <w:rPr>
          <w:color w:val="000000"/>
        </w:rPr>
        <w:t>setembro</w:t>
      </w:r>
      <w:r w:rsidR="00811BF6">
        <w:rPr>
          <w:color w:val="000000"/>
        </w:rPr>
        <w:t xml:space="preserve"> de </w:t>
      </w:r>
      <w:r w:rsidR="004F482D">
        <w:rPr>
          <w:color w:val="000000"/>
        </w:rPr>
        <w:t>2021</w:t>
      </w:r>
      <w:r>
        <w:t>, passa a vigorar com a seguinte redação:</w:t>
      </w:r>
    </w:p>
    <w:p w14:paraId="43E9CBB7" w14:textId="3CCFEA31" w:rsidR="00185C37" w:rsidRDefault="00735073" w:rsidP="00735073">
      <w:pPr>
        <w:pStyle w:val="PargrafodaLista"/>
        <w:ind w:left="1287" w:firstLine="0"/>
        <w:contextualSpacing w:val="0"/>
      </w:pPr>
      <w:r>
        <w:t>“</w:t>
      </w:r>
      <w:r w:rsidR="00185C37" w:rsidRPr="00185C37">
        <w:t xml:space="preserve">V – </w:t>
      </w:r>
      <w:proofErr w:type="gramStart"/>
      <w:r w:rsidR="00185C37" w:rsidRPr="00185C37">
        <w:t>que</w:t>
      </w:r>
      <w:proofErr w:type="gramEnd"/>
      <w:r w:rsidR="00185C37" w:rsidRPr="00185C37">
        <w:t xml:space="preserve"> as autorizações temporárias e dispensas previstas nesta Deliberação são válidas até 6 de junho de 2026;” </w:t>
      </w:r>
      <w:r w:rsidR="00DF63ED">
        <w:t>(</w:t>
      </w:r>
      <w:r w:rsidR="00185C37" w:rsidRPr="00185C37">
        <w:t>NR</w:t>
      </w:r>
      <w:r w:rsidR="00DF63ED">
        <w:t>)</w:t>
      </w:r>
    </w:p>
    <w:p w14:paraId="43F7DE0A" w14:textId="5B911B23" w:rsidR="00AB44B9" w:rsidRDefault="004F482D" w:rsidP="004F482D">
      <w:r>
        <w:t>Art. 2</w:t>
      </w:r>
      <w:proofErr w:type="gramStart"/>
      <w:r>
        <w:t>º  O</w:t>
      </w:r>
      <w:proofErr w:type="gramEnd"/>
      <w:r>
        <w:t xml:space="preserve"> item V</w:t>
      </w:r>
      <w:r w:rsidR="00445BBA">
        <w:t>II</w:t>
      </w:r>
      <w:r>
        <w:t xml:space="preserve"> da Deliberação CVM nº 875, de </w:t>
      </w:r>
      <w:r w:rsidR="00E02D67">
        <w:t xml:space="preserve">30 de setembro de </w:t>
      </w:r>
      <w:r>
        <w:t>2021, passa a vigorar com a seguinte redação:</w:t>
      </w:r>
    </w:p>
    <w:p w14:paraId="07BE473F" w14:textId="6618BEA0" w:rsidR="004F482D" w:rsidRDefault="004F482D" w:rsidP="00AB44B9">
      <w:pPr>
        <w:pStyle w:val="PargrafodaLista"/>
        <w:ind w:left="1287" w:firstLine="0"/>
        <w:contextualSpacing w:val="0"/>
      </w:pPr>
      <w:r>
        <w:t>“V</w:t>
      </w:r>
      <w:r w:rsidR="00445BBA">
        <w:t>II</w:t>
      </w:r>
      <w:r>
        <w:t xml:space="preserve"> – que as autorizações temporárias e dispensas previstas nesta Deliberação são válidas até 14 de março de 2026;” </w:t>
      </w:r>
      <w:r w:rsidR="00AB44B9">
        <w:t>(</w:t>
      </w:r>
      <w:r>
        <w:t>NR</w:t>
      </w:r>
      <w:r w:rsidR="00AB44B9">
        <w:t>)</w:t>
      </w:r>
    </w:p>
    <w:p w14:paraId="7476CBA0" w14:textId="77777777" w:rsidR="00EA4F11" w:rsidRDefault="004F482D" w:rsidP="004F482D">
      <w:r>
        <w:t>Art. 3</w:t>
      </w:r>
      <w:proofErr w:type="gramStart"/>
      <w:r>
        <w:t>º  O</w:t>
      </w:r>
      <w:proofErr w:type="gramEnd"/>
      <w:r>
        <w:t xml:space="preserve"> item V da Deliberação CVM nº 877, de</w:t>
      </w:r>
      <w:r w:rsidR="00EA4F11">
        <w:t xml:space="preserve"> 27 de dezembro de</w:t>
      </w:r>
      <w:r>
        <w:t xml:space="preserve"> 2021, passa a vigorar com a seguinte redação: </w:t>
      </w:r>
    </w:p>
    <w:p w14:paraId="5B94F3BD" w14:textId="4FBFA15D" w:rsidR="00735073" w:rsidRDefault="004F482D" w:rsidP="00EA4F11">
      <w:pPr>
        <w:pStyle w:val="PargrafodaLista"/>
        <w:ind w:left="1287" w:firstLine="0"/>
        <w:contextualSpacing w:val="0"/>
      </w:pPr>
      <w:r>
        <w:t xml:space="preserve">“V – </w:t>
      </w:r>
      <w:proofErr w:type="gramStart"/>
      <w:r>
        <w:t>que</w:t>
      </w:r>
      <w:proofErr w:type="gramEnd"/>
      <w:r>
        <w:t xml:space="preserve"> as autorizações temporárias e dispensas previstas nesta Deliberação são válidas até 31 de agosto de 2026;” </w:t>
      </w:r>
      <w:r w:rsidR="00EA4F11">
        <w:t>(</w:t>
      </w:r>
      <w:r>
        <w:t>NR</w:t>
      </w:r>
      <w:r w:rsidR="00EA4F11">
        <w:t>)</w:t>
      </w:r>
    </w:p>
    <w:p w14:paraId="7C9AEFA4" w14:textId="3376FC1E" w:rsidR="00735073" w:rsidRPr="00252BFE" w:rsidRDefault="00735073" w:rsidP="00294C19">
      <w:r>
        <w:t xml:space="preserve">Art. </w:t>
      </w:r>
      <w:r w:rsidR="00EA4F11">
        <w:t>4</w:t>
      </w:r>
      <w:proofErr w:type="gramStart"/>
      <w:r>
        <w:t>º  E</w:t>
      </w:r>
      <w:r w:rsidRPr="00792A2E">
        <w:t>sta</w:t>
      </w:r>
      <w:proofErr w:type="gramEnd"/>
      <w:r w:rsidRPr="00792A2E">
        <w:t xml:space="preserve"> Deliberação entra em vigor </w:t>
      </w:r>
      <w:r w:rsidR="000B54FE">
        <w:t>n</w:t>
      </w:r>
      <w:r w:rsidR="00294C19">
        <w:t>a data d</w:t>
      </w:r>
      <w:r w:rsidR="00AD4FAC">
        <w:t>e</w:t>
      </w:r>
      <w:r w:rsidR="00294C19">
        <w:t xml:space="preserve"> sua publicação</w:t>
      </w:r>
      <w:r>
        <w:t>.</w:t>
      </w:r>
    </w:p>
    <w:p w14:paraId="5EE8602F" w14:textId="77777777" w:rsidR="00735073" w:rsidRDefault="00735073" w:rsidP="00735073">
      <w:pPr>
        <w:spacing w:before="0" w:after="0" w:line="240" w:lineRule="auto"/>
        <w:ind w:firstLine="0"/>
        <w:jc w:val="center"/>
        <w:rPr>
          <w:i/>
        </w:rPr>
      </w:pPr>
    </w:p>
    <w:p w14:paraId="7C66A07A" w14:textId="7ADB4B20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082754E5" w14:textId="362DD3A8" w:rsidR="00E25581" w:rsidRPr="00E25581" w:rsidRDefault="00CB7B66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JOÃO PEDRO BARROSO DO NASCIMENTO</w:t>
      </w:r>
    </w:p>
    <w:p w14:paraId="45394AFC" w14:textId="5830AD90" w:rsidR="00ED1FB4" w:rsidRDefault="00E25581" w:rsidP="00811BF6">
      <w:pPr>
        <w:spacing w:before="0" w:after="0" w:line="240" w:lineRule="auto"/>
        <w:ind w:firstLine="0"/>
        <w:jc w:val="center"/>
      </w:pPr>
      <w:r w:rsidRPr="00E25581">
        <w:rPr>
          <w:b/>
        </w:rPr>
        <w:t>Presidente</w:t>
      </w:r>
    </w:p>
    <w:sectPr w:rsidR="00ED1FB4" w:rsidSect="00BF3866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BECF" w14:textId="77777777" w:rsidR="00BF3866" w:rsidRDefault="00BF3866" w:rsidP="00ED1FB4">
      <w:r>
        <w:separator/>
      </w:r>
    </w:p>
  </w:endnote>
  <w:endnote w:type="continuationSeparator" w:id="0">
    <w:p w14:paraId="1EC00F2F" w14:textId="77777777" w:rsidR="00BF3866" w:rsidRDefault="00BF3866" w:rsidP="00ED1FB4">
      <w:r>
        <w:continuationSeparator/>
      </w:r>
    </w:p>
  </w:endnote>
  <w:endnote w:type="continuationNotice" w:id="1">
    <w:p w14:paraId="01E4CE71" w14:textId="77777777" w:rsidR="00BF3866" w:rsidRDefault="00BF38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C981" w14:textId="77777777" w:rsidR="00BF3866" w:rsidRDefault="00BF3866" w:rsidP="00ED1FB4">
      <w:r>
        <w:separator/>
      </w:r>
    </w:p>
  </w:footnote>
  <w:footnote w:type="continuationSeparator" w:id="0">
    <w:p w14:paraId="5CFE44AB" w14:textId="77777777" w:rsidR="00BF3866" w:rsidRDefault="00BF3866" w:rsidP="00ED1FB4">
      <w:r>
        <w:continuationSeparator/>
      </w:r>
    </w:p>
  </w:footnote>
  <w:footnote w:type="continuationNotice" w:id="1">
    <w:p w14:paraId="2799D54A" w14:textId="77777777" w:rsidR="00BF3866" w:rsidRDefault="00BF386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D43F4E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000F7447" w:rsidR="00E25581" w:rsidRPr="009B69B0" w:rsidRDefault="00602705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="00E25581" w:rsidRPr="009B69B0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2E77">
          <w:rPr>
            <w:caps/>
          </w:rPr>
          <w:t>891, de 6 de março de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D43F4E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6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969110">
    <w:abstractNumId w:val="5"/>
  </w:num>
  <w:num w:numId="2" w16cid:durableId="1694922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91152">
    <w:abstractNumId w:val="2"/>
  </w:num>
  <w:num w:numId="4" w16cid:durableId="1934167035">
    <w:abstractNumId w:val="1"/>
  </w:num>
  <w:num w:numId="5" w16cid:durableId="1078791221">
    <w:abstractNumId w:val="0"/>
  </w:num>
  <w:num w:numId="6" w16cid:durableId="832642895">
    <w:abstractNumId w:val="8"/>
  </w:num>
  <w:num w:numId="7" w16cid:durableId="1527676548">
    <w:abstractNumId w:val="6"/>
  </w:num>
  <w:num w:numId="8" w16cid:durableId="1550141480">
    <w:abstractNumId w:val="4"/>
  </w:num>
  <w:num w:numId="9" w16cid:durableId="449739315">
    <w:abstractNumId w:val="7"/>
  </w:num>
  <w:num w:numId="10" w16cid:durableId="36656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99"/>
    <w:rsid w:val="000048C6"/>
    <w:rsid w:val="00025964"/>
    <w:rsid w:val="00082BE8"/>
    <w:rsid w:val="0008367C"/>
    <w:rsid w:val="000A4566"/>
    <w:rsid w:val="000B54FE"/>
    <w:rsid w:val="0010340F"/>
    <w:rsid w:val="00111DA8"/>
    <w:rsid w:val="00160098"/>
    <w:rsid w:val="00185C37"/>
    <w:rsid w:val="001A66C4"/>
    <w:rsid w:val="001E0083"/>
    <w:rsid w:val="00201B61"/>
    <w:rsid w:val="002039C6"/>
    <w:rsid w:val="00214CE3"/>
    <w:rsid w:val="00231711"/>
    <w:rsid w:val="00235908"/>
    <w:rsid w:val="00241ABE"/>
    <w:rsid w:val="0024614E"/>
    <w:rsid w:val="00252BFE"/>
    <w:rsid w:val="00265EDD"/>
    <w:rsid w:val="00294C19"/>
    <w:rsid w:val="002D6378"/>
    <w:rsid w:val="002E3F63"/>
    <w:rsid w:val="002F1D96"/>
    <w:rsid w:val="00366642"/>
    <w:rsid w:val="003B5CF8"/>
    <w:rsid w:val="003E5D99"/>
    <w:rsid w:val="003F4DBA"/>
    <w:rsid w:val="00410D01"/>
    <w:rsid w:val="0041797C"/>
    <w:rsid w:val="004214E4"/>
    <w:rsid w:val="00427154"/>
    <w:rsid w:val="00445BBA"/>
    <w:rsid w:val="004870C1"/>
    <w:rsid w:val="004A3A98"/>
    <w:rsid w:val="004C55E5"/>
    <w:rsid w:val="004D68A2"/>
    <w:rsid w:val="004F482D"/>
    <w:rsid w:val="00504D06"/>
    <w:rsid w:val="00507ACC"/>
    <w:rsid w:val="00547A76"/>
    <w:rsid w:val="005C12BE"/>
    <w:rsid w:val="005C6AE3"/>
    <w:rsid w:val="005D2C60"/>
    <w:rsid w:val="005D7C12"/>
    <w:rsid w:val="005E103C"/>
    <w:rsid w:val="00602705"/>
    <w:rsid w:val="00606C2E"/>
    <w:rsid w:val="00617415"/>
    <w:rsid w:val="006270DF"/>
    <w:rsid w:val="0065401B"/>
    <w:rsid w:val="0065602B"/>
    <w:rsid w:val="00656CAE"/>
    <w:rsid w:val="00657B55"/>
    <w:rsid w:val="006A69DC"/>
    <w:rsid w:val="006C267A"/>
    <w:rsid w:val="006E1563"/>
    <w:rsid w:val="006E1797"/>
    <w:rsid w:val="006E2484"/>
    <w:rsid w:val="00727062"/>
    <w:rsid w:val="00735073"/>
    <w:rsid w:val="0075331D"/>
    <w:rsid w:val="00792A2E"/>
    <w:rsid w:val="007C1140"/>
    <w:rsid w:val="0081067E"/>
    <w:rsid w:val="00811BF6"/>
    <w:rsid w:val="00814816"/>
    <w:rsid w:val="00841BBF"/>
    <w:rsid w:val="00850C3E"/>
    <w:rsid w:val="00880A9C"/>
    <w:rsid w:val="00894689"/>
    <w:rsid w:val="008B1164"/>
    <w:rsid w:val="008B3ED5"/>
    <w:rsid w:val="008B519E"/>
    <w:rsid w:val="009010FE"/>
    <w:rsid w:val="00916A1E"/>
    <w:rsid w:val="00956E3B"/>
    <w:rsid w:val="009768AB"/>
    <w:rsid w:val="00990B1B"/>
    <w:rsid w:val="00990E3C"/>
    <w:rsid w:val="009B69B0"/>
    <w:rsid w:val="009C2E77"/>
    <w:rsid w:val="009E621A"/>
    <w:rsid w:val="009E786A"/>
    <w:rsid w:val="009F683C"/>
    <w:rsid w:val="00A60EDE"/>
    <w:rsid w:val="00AB44B9"/>
    <w:rsid w:val="00AC7E32"/>
    <w:rsid w:val="00AD4FAC"/>
    <w:rsid w:val="00B25952"/>
    <w:rsid w:val="00B35CFD"/>
    <w:rsid w:val="00B53897"/>
    <w:rsid w:val="00BA32E8"/>
    <w:rsid w:val="00BB2707"/>
    <w:rsid w:val="00BC6747"/>
    <w:rsid w:val="00BF3866"/>
    <w:rsid w:val="00C1691E"/>
    <w:rsid w:val="00C24B4C"/>
    <w:rsid w:val="00C3231A"/>
    <w:rsid w:val="00C82C89"/>
    <w:rsid w:val="00CB7B66"/>
    <w:rsid w:val="00CC6B71"/>
    <w:rsid w:val="00D013CB"/>
    <w:rsid w:val="00D10697"/>
    <w:rsid w:val="00D21117"/>
    <w:rsid w:val="00D21CB9"/>
    <w:rsid w:val="00D27788"/>
    <w:rsid w:val="00D8150E"/>
    <w:rsid w:val="00DE3A44"/>
    <w:rsid w:val="00DF63ED"/>
    <w:rsid w:val="00E02D67"/>
    <w:rsid w:val="00E1354E"/>
    <w:rsid w:val="00E136DD"/>
    <w:rsid w:val="00E25581"/>
    <w:rsid w:val="00E51275"/>
    <w:rsid w:val="00E5169F"/>
    <w:rsid w:val="00EA436F"/>
    <w:rsid w:val="00EA4F11"/>
    <w:rsid w:val="00EC295A"/>
    <w:rsid w:val="00ED1FB4"/>
    <w:rsid w:val="00EE3118"/>
    <w:rsid w:val="00F33E1A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E79C"/>
  <w15:docId w15:val="{3E7333A3-9CB6-4DC9-8073-8843707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445BBA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A826CB" w:rsidRDefault="00A826CB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A826CB" w:rsidRDefault="00A826CB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B"/>
    <w:rsid w:val="00826C23"/>
    <w:rsid w:val="00A826CB"/>
    <w:rsid w:val="00A85B9C"/>
    <w:rsid w:val="00B730E0"/>
    <w:rsid w:val="00CA3866"/>
    <w:rsid w:val="00DD4740"/>
    <w:rsid w:val="00E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7" ma:contentTypeDescription="Crie um novo documento." ma:contentTypeScope="" ma:versionID="74336f40e95b56e312ac52c9c6fd237b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1a0f8416f7e843a2213f2b9068d53d28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c3c1d-35f6-4d87-b8ad-8ee2080b0ee2}" ma:internalName="TaxCatchAll" ma:showField="CatchAllData" ma:web="e639f72e-e157-4d3d-8833-02563316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b846b-8162-41a7-9938-4150bd7b8bf0">
      <Terms xmlns="http://schemas.microsoft.com/office/infopath/2007/PartnerControls"/>
    </lcf76f155ced4ddcb4097134ff3c332f>
    <TaxCatchAll xmlns="e639f72e-e157-4d3d-8833-02563316a2e4" xsi:nil="true"/>
  </documentManagement>
</p:properties>
</file>

<file path=customXml/itemProps1.xml><?xml version="1.0" encoding="utf-8"?>
<ds:datastoreItem xmlns:ds="http://schemas.openxmlformats.org/officeDocument/2006/customXml" ds:itemID="{6C3EA2CB-9668-4A14-A9D5-AC48873F2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D8185-5883-480D-A5DF-6CCBA0A555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9E20E-5821-45D3-AC26-57F50D549409}">
  <ds:schemaRefs>
    <ds:schemaRef ds:uri="http://purl.org/dc/elements/1.1/"/>
    <ds:schemaRef ds:uri="http://schemas.microsoft.com/office/2006/documentManagement/types"/>
    <ds:schemaRef ds:uri="http://purl.org/dc/terms/"/>
    <ds:schemaRef ds:uri="e639f72e-e157-4d3d-8833-02563316a2e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31b846b-8162-41a7-9938-4150bd7b8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Resoluções(3).dotx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891, de 6 de março de 2024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891, de 6 de março de 2024</dc:title>
  <dc:subject/>
  <dc:creator>CVM</dc:creator>
  <cp:keywords/>
  <cp:lastModifiedBy>Renata Dos Santos Leitão</cp:lastModifiedBy>
  <cp:revision>4</cp:revision>
  <dcterms:created xsi:type="dcterms:W3CDTF">2024-03-14T13:48:00Z</dcterms:created>
  <dcterms:modified xsi:type="dcterms:W3CDTF">2024-03-14T13:48:00Z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  <property fmtid="{D5CDD505-2E9C-101B-9397-08002B2CF9AE}" pid="3" name="MediaServiceImageTags">
    <vt:lpwstr/>
  </property>
</Properties>
</file>